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F4" w:rsidRDefault="00161EF4">
      <w:pPr>
        <w:rPr>
          <w:color w:val="2D1600"/>
          <w:sz w:val="30"/>
          <w:szCs w:val="30"/>
          <w:shd w:val="clear" w:color="auto" w:fill="FFFFFF"/>
        </w:rPr>
      </w:pPr>
    </w:p>
    <w:p w:rsidR="00161EF4" w:rsidRPr="00844B83" w:rsidRDefault="00161EF4" w:rsidP="00161EF4">
      <w:pPr>
        <w:pStyle w:val="a6"/>
        <w:jc w:val="center"/>
        <w:rPr>
          <w:rFonts w:ascii="Monotype Corsiva" w:hAnsi="Monotype Corsiva"/>
          <w:color w:val="FF0000"/>
          <w:sz w:val="48"/>
          <w:szCs w:val="48"/>
          <w:shd w:val="clear" w:color="auto" w:fill="FFFFFF"/>
        </w:rPr>
      </w:pPr>
      <w:r w:rsidRPr="00844B83">
        <w:rPr>
          <w:rFonts w:ascii="Monotype Corsiva" w:hAnsi="Monotype Corsiva"/>
          <w:color w:val="FF0000"/>
          <w:sz w:val="48"/>
          <w:szCs w:val="48"/>
          <w:shd w:val="clear" w:color="auto" w:fill="FFFFFF"/>
        </w:rPr>
        <w:t>открытие пришкольного летнего оздоровительного</w:t>
      </w:r>
    </w:p>
    <w:p w:rsidR="00161EF4" w:rsidRPr="00844B83" w:rsidRDefault="00161EF4" w:rsidP="00161EF4">
      <w:pPr>
        <w:pStyle w:val="a6"/>
        <w:jc w:val="center"/>
        <w:rPr>
          <w:rFonts w:ascii="Monotype Corsiva" w:hAnsi="Monotype Corsiva"/>
          <w:color w:val="FF0000"/>
          <w:sz w:val="48"/>
          <w:szCs w:val="48"/>
          <w:shd w:val="clear" w:color="auto" w:fill="FFFFFF"/>
        </w:rPr>
      </w:pPr>
      <w:r w:rsidRPr="00844B83">
        <w:rPr>
          <w:rFonts w:ascii="Monotype Corsiva" w:hAnsi="Monotype Corsiva"/>
          <w:color w:val="FF0000"/>
          <w:sz w:val="48"/>
          <w:szCs w:val="48"/>
          <w:shd w:val="clear" w:color="auto" w:fill="FFFFFF"/>
        </w:rPr>
        <w:t>лагеря "РЭЙ"</w:t>
      </w:r>
    </w:p>
    <w:p w:rsidR="00161EF4" w:rsidRPr="00844B83" w:rsidRDefault="00161EF4" w:rsidP="00161EF4">
      <w:pPr>
        <w:pStyle w:val="a6"/>
        <w:jc w:val="center"/>
        <w:rPr>
          <w:rFonts w:ascii="Monotype Corsiva" w:hAnsi="Monotype Corsiva"/>
          <w:color w:val="FF0000"/>
          <w:sz w:val="48"/>
          <w:szCs w:val="48"/>
          <w:shd w:val="clear" w:color="auto" w:fill="FFFFFF"/>
        </w:rPr>
      </w:pPr>
      <w:r w:rsidRPr="00844B83">
        <w:rPr>
          <w:rFonts w:ascii="Monotype Corsiva" w:hAnsi="Monotype Corsiva"/>
          <w:color w:val="FF0000"/>
          <w:sz w:val="48"/>
          <w:szCs w:val="48"/>
          <w:shd w:val="clear" w:color="auto" w:fill="FFFFFF"/>
        </w:rPr>
        <w:t>с дневным пребыванием детей.</w:t>
      </w:r>
    </w:p>
    <w:p w:rsidR="00844B83" w:rsidRDefault="00844B83" w:rsidP="00161EF4">
      <w:pPr>
        <w:pStyle w:val="a6"/>
        <w:jc w:val="center"/>
        <w:rPr>
          <w:rFonts w:ascii="Monotype Corsiva" w:hAnsi="Monotype Corsiva"/>
          <w:sz w:val="48"/>
          <w:szCs w:val="48"/>
          <w:shd w:val="clear" w:color="auto" w:fill="FFFFFF"/>
        </w:rPr>
      </w:pPr>
    </w:p>
    <w:p w:rsidR="00161EF4" w:rsidRPr="00844B83" w:rsidRDefault="00161EF4" w:rsidP="00844B83">
      <w:pPr>
        <w:pStyle w:val="a6"/>
        <w:rPr>
          <w:rFonts w:ascii="Times New Roman" w:hAnsi="Times New Roman" w:cs="Times New Roman"/>
          <w:shd w:val="clear" w:color="auto" w:fill="FFFFFF"/>
        </w:rPr>
      </w:pPr>
    </w:p>
    <w:p w:rsidR="00161EF4" w:rsidRPr="00844B83" w:rsidRDefault="00161EF4" w:rsidP="00844B83">
      <w:pPr>
        <w:pStyle w:val="a6"/>
        <w:rPr>
          <w:rFonts w:ascii="Times New Roman" w:hAnsi="Times New Roman" w:cs="Times New Roman"/>
          <w:color w:val="2D1600"/>
          <w:sz w:val="28"/>
          <w:szCs w:val="28"/>
          <w:shd w:val="clear" w:color="auto" w:fill="FFFFFF"/>
        </w:rPr>
      </w:pPr>
      <w:r w:rsidRPr="00844B83">
        <w:rPr>
          <w:rFonts w:ascii="Times New Roman" w:hAnsi="Times New Roman" w:cs="Times New Roman"/>
          <w:color w:val="2D1600"/>
          <w:sz w:val="28"/>
          <w:szCs w:val="28"/>
          <w:shd w:val="clear" w:color="auto" w:fill="FFFFFF"/>
        </w:rPr>
        <w:t xml:space="preserve">Вот и наступило долгожданное лето.  Вновь двери школы открыты для встречи с учениками. Для учащихся организован оздоровительный лагерь дневного пребывания. </w:t>
      </w:r>
    </w:p>
    <w:p w:rsidR="00161EF4" w:rsidRDefault="00161EF4" w:rsidP="00844B83">
      <w:pPr>
        <w:pStyle w:val="a6"/>
        <w:rPr>
          <w:rFonts w:ascii="Times New Roman" w:hAnsi="Times New Roman" w:cs="Times New Roman"/>
          <w:color w:val="2D1600"/>
          <w:sz w:val="28"/>
          <w:szCs w:val="28"/>
          <w:shd w:val="clear" w:color="auto" w:fill="FFFFFF"/>
        </w:rPr>
      </w:pPr>
      <w:r w:rsidRPr="00844B83">
        <w:rPr>
          <w:rFonts w:ascii="Times New Roman" w:hAnsi="Times New Roman" w:cs="Times New Roman"/>
          <w:color w:val="2D1600"/>
          <w:sz w:val="28"/>
          <w:szCs w:val="28"/>
          <w:shd w:val="clear" w:color="auto" w:fill="FFFFFF"/>
        </w:rPr>
        <w:t>Всё продумано для детей: классные комнаты, в столовой ожидают вкусные завтраки и обеды, ежедневно планируются праздники, викторины, спортивные соревнования, эстафеты, беседы по охране жизни и здоровья детей и ППД. Вся воспитательная работа направлена на развлечение и оздоровление ребят.</w:t>
      </w:r>
    </w:p>
    <w:p w:rsidR="00844B83" w:rsidRPr="00844B83" w:rsidRDefault="00844B83" w:rsidP="00844B83">
      <w:pPr>
        <w:pStyle w:val="a6"/>
        <w:rPr>
          <w:rFonts w:ascii="Times New Roman" w:hAnsi="Times New Roman" w:cs="Times New Roman"/>
          <w:color w:val="2D1600"/>
          <w:sz w:val="28"/>
          <w:szCs w:val="28"/>
          <w:shd w:val="clear" w:color="auto" w:fill="FFFFFF"/>
        </w:rPr>
      </w:pPr>
    </w:p>
    <w:p w:rsidR="00161EF4" w:rsidRPr="00844B83" w:rsidRDefault="00161EF4" w:rsidP="00844B83">
      <w:pPr>
        <w:pStyle w:val="a6"/>
        <w:rPr>
          <w:rFonts w:ascii="Times New Roman" w:hAnsi="Times New Roman" w:cs="Times New Roman"/>
          <w:color w:val="2D1600"/>
          <w:sz w:val="28"/>
          <w:szCs w:val="28"/>
        </w:rPr>
      </w:pPr>
      <w:r w:rsidRPr="00844B83">
        <w:rPr>
          <w:rFonts w:ascii="Times New Roman" w:hAnsi="Times New Roman" w:cs="Times New Roman"/>
          <w:color w:val="2D1600"/>
          <w:sz w:val="28"/>
          <w:szCs w:val="28"/>
        </w:rPr>
        <w:t>6 июня в лагере был праздник – ОТКРЫТИЕ ЛАГЕРНОЙ СМЕНЫ.</w:t>
      </w:r>
    </w:p>
    <w:p w:rsidR="00161EF4" w:rsidRPr="00844B83" w:rsidRDefault="00161EF4" w:rsidP="00844B83">
      <w:pPr>
        <w:pStyle w:val="a6"/>
        <w:rPr>
          <w:rFonts w:ascii="Times New Roman" w:hAnsi="Times New Roman" w:cs="Times New Roman"/>
          <w:color w:val="2D1600"/>
          <w:sz w:val="28"/>
          <w:szCs w:val="28"/>
        </w:rPr>
      </w:pPr>
      <w:r w:rsidRPr="00844B83">
        <w:rPr>
          <w:rFonts w:ascii="Times New Roman" w:hAnsi="Times New Roman" w:cs="Times New Roman"/>
          <w:color w:val="2D1600"/>
          <w:sz w:val="28"/>
          <w:szCs w:val="28"/>
        </w:rPr>
        <w:t xml:space="preserve"> Каждый отряд придумал название, девиз, </w:t>
      </w:r>
      <w:proofErr w:type="spellStart"/>
      <w:r w:rsidRPr="00844B83">
        <w:rPr>
          <w:rFonts w:ascii="Times New Roman" w:hAnsi="Times New Roman" w:cs="Times New Roman"/>
          <w:color w:val="2D1600"/>
          <w:sz w:val="28"/>
          <w:szCs w:val="28"/>
        </w:rPr>
        <w:t>речевку</w:t>
      </w:r>
      <w:proofErr w:type="spellEnd"/>
      <w:r w:rsidRPr="00844B83">
        <w:rPr>
          <w:rFonts w:ascii="Times New Roman" w:hAnsi="Times New Roman" w:cs="Times New Roman"/>
          <w:color w:val="2D1600"/>
          <w:sz w:val="28"/>
          <w:szCs w:val="28"/>
        </w:rPr>
        <w:t xml:space="preserve">, выбрал отрядную песню. </w:t>
      </w:r>
      <w:r w:rsidR="00844B83">
        <w:rPr>
          <w:rFonts w:ascii="Times New Roman" w:hAnsi="Times New Roman" w:cs="Times New Roman"/>
          <w:color w:val="2D1600"/>
          <w:sz w:val="28"/>
          <w:szCs w:val="28"/>
        </w:rPr>
        <w:t xml:space="preserve"> </w:t>
      </w:r>
      <w:r w:rsidRPr="00844B83">
        <w:rPr>
          <w:rFonts w:ascii="Times New Roman" w:hAnsi="Times New Roman" w:cs="Times New Roman"/>
          <w:color w:val="2D1600"/>
          <w:sz w:val="28"/>
          <w:szCs w:val="28"/>
        </w:rPr>
        <w:t>И закипела жизнь…</w:t>
      </w:r>
    </w:p>
    <w:p w:rsidR="00844B83" w:rsidRPr="00844B83" w:rsidRDefault="00161EF4" w:rsidP="00844B83">
      <w:pPr>
        <w:pStyle w:val="a6"/>
        <w:rPr>
          <w:rFonts w:ascii="Times New Roman" w:hAnsi="Times New Roman" w:cs="Times New Roman"/>
          <w:color w:val="2D1600"/>
          <w:sz w:val="28"/>
          <w:szCs w:val="28"/>
        </w:rPr>
      </w:pPr>
      <w:r w:rsidRPr="00844B83">
        <w:rPr>
          <w:rFonts w:ascii="Times New Roman" w:hAnsi="Times New Roman" w:cs="Times New Roman"/>
          <w:color w:val="2D1600"/>
          <w:sz w:val="28"/>
          <w:szCs w:val="28"/>
        </w:rPr>
        <w:t xml:space="preserve"> Так в лагере «РЭЙ» появились отряды «Орлята», «Комета», «Радуга», «Улыбка», "Чемпионы", "</w:t>
      </w:r>
      <w:proofErr w:type="spellStart"/>
      <w:r w:rsidRPr="00844B83">
        <w:rPr>
          <w:rFonts w:ascii="Times New Roman" w:hAnsi="Times New Roman" w:cs="Times New Roman"/>
          <w:color w:val="2D1600"/>
          <w:sz w:val="28"/>
          <w:szCs w:val="28"/>
        </w:rPr>
        <w:t>Капитошка</w:t>
      </w:r>
      <w:proofErr w:type="spellEnd"/>
      <w:r w:rsidRPr="00844B83">
        <w:rPr>
          <w:rFonts w:ascii="Times New Roman" w:hAnsi="Times New Roman" w:cs="Times New Roman"/>
          <w:color w:val="2D1600"/>
          <w:sz w:val="28"/>
          <w:szCs w:val="28"/>
        </w:rPr>
        <w:t xml:space="preserve">", "Турист", "Алые паруса". К празднику дети приготовили костюмы, нарисовали эмблемы, придумали номера. В гости к ребятам пожаловали </w:t>
      </w:r>
      <w:r w:rsidR="00844B83" w:rsidRPr="00844B83">
        <w:rPr>
          <w:rFonts w:ascii="Times New Roman" w:hAnsi="Times New Roman" w:cs="Times New Roman"/>
          <w:color w:val="2D1600"/>
          <w:sz w:val="28"/>
          <w:szCs w:val="28"/>
        </w:rPr>
        <w:t xml:space="preserve">ведущие, </w:t>
      </w:r>
      <w:r w:rsidRPr="00844B83">
        <w:rPr>
          <w:rFonts w:ascii="Times New Roman" w:hAnsi="Times New Roman" w:cs="Times New Roman"/>
          <w:color w:val="2D1600"/>
          <w:sz w:val="28"/>
          <w:szCs w:val="28"/>
        </w:rPr>
        <w:t>которые открыли долгожданный праздник, шутками и</w:t>
      </w:r>
      <w:r w:rsidR="00844B83" w:rsidRPr="00844B83">
        <w:rPr>
          <w:rFonts w:ascii="Times New Roman" w:hAnsi="Times New Roman" w:cs="Times New Roman"/>
          <w:color w:val="2D1600"/>
          <w:sz w:val="28"/>
          <w:szCs w:val="28"/>
        </w:rPr>
        <w:t xml:space="preserve"> загадками</w:t>
      </w:r>
      <w:r w:rsidRPr="00844B83">
        <w:rPr>
          <w:rFonts w:ascii="Times New Roman" w:hAnsi="Times New Roman" w:cs="Times New Roman"/>
          <w:color w:val="2D1600"/>
          <w:sz w:val="28"/>
          <w:szCs w:val="28"/>
        </w:rPr>
        <w:t>. А дальше праздник продолжился выступлениями отрядов, где каждый ребенок открывал свои творческие способности: пели песни, показывали сценки, та</w:t>
      </w:r>
      <w:r w:rsidR="00844B83" w:rsidRPr="00844B83">
        <w:rPr>
          <w:rFonts w:ascii="Times New Roman" w:hAnsi="Times New Roman" w:cs="Times New Roman"/>
          <w:color w:val="2D1600"/>
          <w:sz w:val="28"/>
          <w:szCs w:val="28"/>
        </w:rPr>
        <w:t>нцевали</w:t>
      </w:r>
      <w:r w:rsidRPr="00844B83">
        <w:rPr>
          <w:rFonts w:ascii="Times New Roman" w:hAnsi="Times New Roman" w:cs="Times New Roman"/>
          <w:color w:val="2D1600"/>
          <w:sz w:val="28"/>
          <w:szCs w:val="28"/>
        </w:rPr>
        <w:t>.</w:t>
      </w:r>
    </w:p>
    <w:p w:rsidR="00161EF4" w:rsidRPr="00844B83" w:rsidRDefault="00161EF4" w:rsidP="00844B83">
      <w:pPr>
        <w:pStyle w:val="a6"/>
        <w:rPr>
          <w:rFonts w:ascii="Times New Roman" w:hAnsi="Times New Roman" w:cs="Times New Roman"/>
          <w:color w:val="2D1600"/>
          <w:sz w:val="28"/>
          <w:szCs w:val="28"/>
        </w:rPr>
      </w:pPr>
      <w:r w:rsidRPr="00844B83">
        <w:rPr>
          <w:rFonts w:ascii="Times New Roman" w:hAnsi="Times New Roman" w:cs="Times New Roman"/>
          <w:color w:val="2D1600"/>
          <w:sz w:val="28"/>
          <w:szCs w:val="28"/>
        </w:rPr>
        <w:t xml:space="preserve"> Итогом праздника была – дискотека.</w:t>
      </w:r>
    </w:p>
    <w:p w:rsidR="00161EF4" w:rsidRPr="00844B83" w:rsidRDefault="00844B83" w:rsidP="00844B8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47639" cy="2990850"/>
            <wp:effectExtent l="19050" t="0" r="0" b="0"/>
            <wp:docPr id="4" name="Рисунок 4" descr="C:\Users\User\Downloads\IMG_3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34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2989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1EF4" w:rsidRPr="00844B83" w:rsidSect="00844B83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61EF4"/>
    <w:rsid w:val="00161EF4"/>
    <w:rsid w:val="007753BE"/>
    <w:rsid w:val="0084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EF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61E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2022-06-06T13:43:00Z</dcterms:created>
  <dcterms:modified xsi:type="dcterms:W3CDTF">2022-06-06T13:56:00Z</dcterms:modified>
</cp:coreProperties>
</file>