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54" w:rsidRPr="00855F65" w:rsidRDefault="00553554" w:rsidP="00553554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</w:t>
      </w:r>
      <w:r w:rsidRPr="00855F65">
        <w:rPr>
          <w:rFonts w:ascii="Times New Roman" w:hAnsi="Times New Roman" w:cs="Times New Roman"/>
          <w:b/>
          <w:sz w:val="24"/>
          <w:szCs w:val="28"/>
        </w:rPr>
        <w:t>Министерство образования и науки РЕСПУБЛИКИ ДАГЕСТАН</w:t>
      </w:r>
    </w:p>
    <w:p w:rsidR="00553554" w:rsidRPr="00855F65" w:rsidRDefault="00553554" w:rsidP="00553554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855F65">
        <w:rPr>
          <w:rFonts w:ascii="Times New Roman" w:hAnsi="Times New Roman" w:cs="Times New Roman"/>
          <w:sz w:val="20"/>
        </w:rPr>
        <w:t>*  *  *</w:t>
      </w:r>
    </w:p>
    <w:p w:rsidR="00553554" w:rsidRPr="00855F65" w:rsidRDefault="00553554" w:rsidP="00553554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855F65">
        <w:rPr>
          <w:rFonts w:ascii="Times New Roman" w:hAnsi="Times New Roman" w:cs="Times New Roman"/>
          <w:b/>
        </w:rPr>
        <w:t>Управление образования администрации</w:t>
      </w:r>
      <w:r>
        <w:rPr>
          <w:rFonts w:ascii="Times New Roman" w:hAnsi="Times New Roman" w:cs="Times New Roman"/>
          <w:b/>
        </w:rPr>
        <w:t xml:space="preserve"> </w:t>
      </w:r>
      <w:r w:rsidRPr="00855F65">
        <w:rPr>
          <w:rFonts w:ascii="Times New Roman" w:hAnsi="Times New Roman" w:cs="Times New Roman"/>
          <w:b/>
          <w:i/>
        </w:rPr>
        <w:t>М.Р</w:t>
      </w:r>
      <w:r w:rsidRPr="00855F65">
        <w:rPr>
          <w:rFonts w:ascii="Times New Roman" w:hAnsi="Times New Roman" w:cs="Times New Roman"/>
          <w:sz w:val="20"/>
        </w:rPr>
        <w:t xml:space="preserve">. </w:t>
      </w:r>
      <w:r w:rsidRPr="00855F65">
        <w:rPr>
          <w:rFonts w:ascii="Times New Roman" w:hAnsi="Times New Roman" w:cs="Times New Roman"/>
          <w:b/>
          <w:i/>
          <w:sz w:val="24"/>
          <w:szCs w:val="28"/>
        </w:rPr>
        <w:t>«КИЗИЛЮРТОВСКИЙ РАЙОН»</w:t>
      </w:r>
    </w:p>
    <w:p w:rsidR="00553554" w:rsidRPr="00855F65" w:rsidRDefault="00553554" w:rsidP="00553554">
      <w:pPr>
        <w:spacing w:after="0" w:line="240" w:lineRule="atLeast"/>
        <w:ind w:left="-340" w:right="-227"/>
        <w:jc w:val="center"/>
        <w:rPr>
          <w:rFonts w:ascii="Times New Roman" w:hAnsi="Times New Roman" w:cs="Times New Roman"/>
          <w:b/>
          <w:sz w:val="24"/>
          <w:szCs w:val="28"/>
          <w:u w:val="thick"/>
        </w:rPr>
      </w:pPr>
      <w:r w:rsidRPr="00855F65">
        <w:rPr>
          <w:rFonts w:ascii="Times New Roman" w:hAnsi="Times New Roman" w:cs="Times New Roman"/>
          <w:sz w:val="24"/>
          <w:szCs w:val="28"/>
          <w:u w:val="thick"/>
        </w:rPr>
        <w:t xml:space="preserve">МКОУ </w:t>
      </w:r>
      <w:r w:rsidRPr="00855F65">
        <w:rPr>
          <w:rFonts w:ascii="Times New Roman" w:hAnsi="Times New Roman" w:cs="Times New Roman"/>
          <w:b/>
          <w:i/>
          <w:sz w:val="20"/>
          <w:u w:val="thick"/>
        </w:rPr>
        <w:t xml:space="preserve">«Комсомольская средняя общеобразовательная </w:t>
      </w:r>
      <w:proofErr w:type="spellStart"/>
      <w:r w:rsidRPr="00855F65">
        <w:rPr>
          <w:rFonts w:ascii="Times New Roman" w:hAnsi="Times New Roman" w:cs="Times New Roman"/>
          <w:b/>
          <w:i/>
          <w:sz w:val="20"/>
          <w:u w:val="thick"/>
        </w:rPr>
        <w:t>школа</w:t>
      </w:r>
      <w:r w:rsidRPr="00855F65">
        <w:rPr>
          <w:rFonts w:ascii="Times New Roman" w:hAnsi="Times New Roman" w:cs="Times New Roman"/>
          <w:sz w:val="24"/>
          <w:szCs w:val="28"/>
          <w:u w:val="thick"/>
        </w:rPr>
        <w:t>им</w:t>
      </w:r>
      <w:proofErr w:type="spellEnd"/>
      <w:r w:rsidRPr="00855F65">
        <w:rPr>
          <w:rFonts w:ascii="Times New Roman" w:hAnsi="Times New Roman" w:cs="Times New Roman"/>
          <w:sz w:val="24"/>
          <w:szCs w:val="28"/>
          <w:u w:val="thick"/>
        </w:rPr>
        <w:t xml:space="preserve">. </w:t>
      </w:r>
      <w:r w:rsidRPr="00855F65">
        <w:rPr>
          <w:rFonts w:ascii="Times New Roman" w:hAnsi="Times New Roman" w:cs="Times New Roman"/>
          <w:b/>
          <w:sz w:val="24"/>
          <w:szCs w:val="28"/>
          <w:u w:val="thick"/>
        </w:rPr>
        <w:t>Гаджиева Н.О.»</w:t>
      </w:r>
    </w:p>
    <w:p w:rsidR="00553554" w:rsidRPr="00855F65" w:rsidRDefault="00553554" w:rsidP="00553554">
      <w:pPr>
        <w:spacing w:line="240" w:lineRule="atLeast"/>
        <w:jc w:val="center"/>
        <w:outlineLvl w:val="0"/>
        <w:rPr>
          <w:rFonts w:ascii="Times New Roman" w:hAnsi="Times New Roman" w:cs="Times New Roman"/>
          <w:i/>
          <w:lang w:val="se-NO"/>
        </w:rPr>
      </w:pPr>
      <w:r w:rsidRPr="00855F65">
        <w:rPr>
          <w:rFonts w:ascii="Times New Roman" w:hAnsi="Times New Roman" w:cs="Times New Roman"/>
          <w:i/>
        </w:rPr>
        <w:t xml:space="preserve">368118, с. </w:t>
      </w:r>
      <w:proofErr w:type="gramStart"/>
      <w:r w:rsidRPr="00855F65">
        <w:rPr>
          <w:rFonts w:ascii="Times New Roman" w:hAnsi="Times New Roman" w:cs="Times New Roman"/>
          <w:i/>
        </w:rPr>
        <w:t>Комсомольское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855F65">
        <w:rPr>
          <w:rFonts w:ascii="Times New Roman" w:hAnsi="Times New Roman" w:cs="Times New Roman"/>
          <w:i/>
        </w:rPr>
        <w:t>Кизилюртовского</w:t>
      </w:r>
      <w:proofErr w:type="spellEnd"/>
      <w:r w:rsidRPr="00855F65">
        <w:rPr>
          <w:rFonts w:ascii="Times New Roman" w:hAnsi="Times New Roman" w:cs="Times New Roman"/>
          <w:i/>
        </w:rPr>
        <w:t xml:space="preserve"> района РД</w:t>
      </w:r>
    </w:p>
    <w:p w:rsidR="00553554" w:rsidRPr="00222F73" w:rsidRDefault="00553554" w:rsidP="00553554">
      <w:pPr>
        <w:spacing w:line="240" w:lineRule="atLeast"/>
        <w:outlineLvl w:val="0"/>
        <w:rPr>
          <w:sz w:val="20"/>
        </w:rPr>
      </w:pPr>
      <w:r>
        <w:rPr>
          <w:sz w:val="20"/>
        </w:rPr>
        <w:t xml:space="preserve">                 </w:t>
      </w:r>
      <w:r>
        <w:rPr>
          <w:b/>
          <w:sz w:val="24"/>
          <w:szCs w:val="28"/>
        </w:rPr>
        <w:t xml:space="preserve">                                                                                                               </w:t>
      </w:r>
    </w:p>
    <w:p w:rsidR="00553554" w:rsidRPr="00553554" w:rsidRDefault="00553554" w:rsidP="00553554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355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13CAA" w:rsidRDefault="00553554" w:rsidP="00CB0236">
      <w:pPr>
        <w:pStyle w:val="a5"/>
        <w:tabs>
          <w:tab w:val="left" w:pos="526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</w:t>
      </w:r>
      <w:r w:rsidRPr="00222F73">
        <w:rPr>
          <w:b/>
        </w:rPr>
        <w:t xml:space="preserve">  № </w:t>
      </w:r>
      <w:r w:rsidR="00CB0236">
        <w:rPr>
          <w:b/>
        </w:rPr>
        <w:t>87</w:t>
      </w:r>
      <w:r w:rsidRPr="00222F73">
        <w:rPr>
          <w:b/>
        </w:rPr>
        <w:t xml:space="preserve"> </w:t>
      </w:r>
      <w:r w:rsidR="00CB0236">
        <w:rPr>
          <w:b/>
        </w:rPr>
        <w:tab/>
        <w:t xml:space="preserve">  от 9.09.2019г.</w:t>
      </w:r>
    </w:p>
    <w:p w:rsidR="00C13CAA" w:rsidRDefault="00C13CAA" w:rsidP="00C13CAA">
      <w:pPr>
        <w:pStyle w:val="a5"/>
        <w:spacing w:before="0" w:beforeAutospacing="0" w:after="0" w:afterAutospacing="0"/>
        <w:rPr>
          <w:b/>
        </w:rPr>
      </w:pPr>
    </w:p>
    <w:p w:rsidR="00C13CAA" w:rsidRDefault="00553554" w:rsidP="00C13CAA">
      <w:pPr>
        <w:pStyle w:val="a5"/>
        <w:spacing w:before="0" w:beforeAutospacing="0" w:after="0" w:afterAutospacing="0"/>
        <w:rPr>
          <w:b/>
        </w:rPr>
      </w:pPr>
      <w:r w:rsidRPr="00222F73">
        <w:rPr>
          <w:b/>
        </w:rPr>
        <w:t xml:space="preserve"> </w:t>
      </w:r>
      <w:r w:rsidR="00C13CAA">
        <w:rPr>
          <w:b/>
        </w:rPr>
        <w:t>о назначении ответственного лица</w:t>
      </w:r>
    </w:p>
    <w:p w:rsidR="00C13CAA" w:rsidRDefault="00C13CAA" w:rsidP="00C13CAA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 xml:space="preserve">за использование и сохранность оборудования, </w:t>
      </w:r>
    </w:p>
    <w:p w:rsidR="00C13CAA" w:rsidRDefault="00C13CAA" w:rsidP="00C13CAA">
      <w:pPr>
        <w:pStyle w:val="a5"/>
        <w:spacing w:before="0" w:beforeAutospacing="0" w:after="0" w:afterAutospacing="0"/>
        <w:rPr>
          <w:b/>
        </w:rPr>
      </w:pPr>
      <w:proofErr w:type="gramStart"/>
      <w:r>
        <w:rPr>
          <w:b/>
        </w:rPr>
        <w:t>полученного</w:t>
      </w:r>
      <w:proofErr w:type="gramEnd"/>
      <w:r>
        <w:rPr>
          <w:b/>
        </w:rPr>
        <w:t xml:space="preserve"> в рамках реализации </w:t>
      </w:r>
    </w:p>
    <w:p w:rsidR="00C13CAA" w:rsidRDefault="00C13CAA" w:rsidP="00C13CAA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модернизации образования</w:t>
      </w:r>
    </w:p>
    <w:p w:rsidR="00C13CAA" w:rsidRDefault="00C13CAA" w:rsidP="00C13CAA">
      <w:pPr>
        <w:pStyle w:val="a5"/>
        <w:spacing w:before="0" w:beforeAutospacing="0" w:after="0" w:afterAutospacing="0"/>
        <w:rPr>
          <w:b/>
        </w:rPr>
      </w:pPr>
    </w:p>
    <w:p w:rsidR="00553554" w:rsidRDefault="00553554" w:rsidP="0055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7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53554" w:rsidRPr="00553554" w:rsidRDefault="00C13CAA" w:rsidP="00C13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3CAA">
        <w:rPr>
          <w:rFonts w:ascii="Times New Roman" w:hAnsi="Times New Roman" w:cs="Times New Roman"/>
          <w:sz w:val="28"/>
          <w:szCs w:val="28"/>
        </w:rPr>
        <w:t>С целью сохранности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3CAA">
        <w:rPr>
          <w:rFonts w:ascii="Times New Roman" w:hAnsi="Times New Roman" w:cs="Times New Roman"/>
          <w:sz w:val="28"/>
          <w:szCs w:val="28"/>
        </w:rPr>
        <w:t xml:space="preserve"> полученного в рамках модернизации образования </w:t>
      </w:r>
      <w:r>
        <w:rPr>
          <w:rFonts w:ascii="Times New Roman" w:hAnsi="Times New Roman" w:cs="Times New Roman"/>
          <w:sz w:val="28"/>
          <w:szCs w:val="28"/>
        </w:rPr>
        <w:t>по программе</w:t>
      </w:r>
      <w:r w:rsidRPr="00553554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53554" w:rsidRPr="00553554">
        <w:rPr>
          <w:rFonts w:ascii="Times New Roman" w:hAnsi="Times New Roman" w:cs="Times New Roman"/>
          <w:sz w:val="28"/>
          <w:szCs w:val="28"/>
        </w:rPr>
        <w:t xml:space="preserve">азначить 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554" w:rsidRPr="00553554">
        <w:rPr>
          <w:rFonts w:ascii="Times New Roman" w:hAnsi="Times New Roman" w:cs="Times New Roman"/>
          <w:sz w:val="28"/>
          <w:szCs w:val="28"/>
        </w:rPr>
        <w:t xml:space="preserve">заместителя директора по АХЧ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554" w:rsidRPr="00553554">
        <w:rPr>
          <w:rFonts w:ascii="Times New Roman" w:hAnsi="Times New Roman" w:cs="Times New Roman"/>
          <w:sz w:val="28"/>
          <w:szCs w:val="28"/>
        </w:rPr>
        <w:t>Иманмагомедова</w:t>
      </w:r>
      <w:proofErr w:type="spellEnd"/>
      <w:r w:rsidR="00553554" w:rsidRPr="00553554">
        <w:rPr>
          <w:rFonts w:ascii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sz w:val="28"/>
          <w:szCs w:val="28"/>
        </w:rPr>
        <w:t xml:space="preserve"> согласно накладным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13CAA" w:rsidRPr="00C13CAA" w:rsidRDefault="00C13CAA" w:rsidP="00C13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3CAA">
        <w:rPr>
          <w:rFonts w:ascii="Times New Roman" w:hAnsi="Times New Roman" w:cs="Times New Roman"/>
          <w:sz w:val="28"/>
          <w:szCs w:val="28"/>
        </w:rPr>
        <w:t xml:space="preserve">Бухгалтерии принять к учету данное оборудование. </w:t>
      </w:r>
    </w:p>
    <w:p w:rsidR="00C13CAA" w:rsidRPr="00C13CAA" w:rsidRDefault="00C13CAA" w:rsidP="00C13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13C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3CAA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 центра гуманитарного и цифрового профилей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Камалудинову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  <w:r w:rsidRPr="00C13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70C" w:rsidRPr="00C13CAA" w:rsidRDefault="0079670C" w:rsidP="00796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70C" w:rsidRDefault="0079670C" w:rsidP="0079670C">
      <w:pPr>
        <w:pStyle w:val="a5"/>
        <w:spacing w:before="0" w:beforeAutospacing="0" w:after="0" w:afterAutospacing="0"/>
        <w:rPr>
          <w:b/>
        </w:rPr>
      </w:pPr>
    </w:p>
    <w:p w:rsidR="0079670C" w:rsidRPr="00826362" w:rsidRDefault="0079670C" w:rsidP="0079670C">
      <w:pPr>
        <w:pStyle w:val="a5"/>
        <w:spacing w:before="0" w:beforeAutospacing="0" w:after="0" w:afterAutospacing="0"/>
        <w:rPr>
          <w:b/>
        </w:rPr>
      </w:pPr>
    </w:p>
    <w:p w:rsidR="0079670C" w:rsidRPr="00826362" w:rsidRDefault="0079670C" w:rsidP="0079670C">
      <w:pPr>
        <w:pStyle w:val="21"/>
        <w:ind w:firstLine="454"/>
        <w:rPr>
          <w:sz w:val="24"/>
          <w:szCs w:val="24"/>
        </w:rPr>
      </w:pPr>
    </w:p>
    <w:p w:rsidR="0079670C" w:rsidRPr="00826362" w:rsidRDefault="0079670C" w:rsidP="0079670C">
      <w:pPr>
        <w:jc w:val="center"/>
        <w:rPr>
          <w:b/>
          <w:sz w:val="24"/>
          <w:szCs w:val="24"/>
        </w:rPr>
      </w:pPr>
    </w:p>
    <w:p w:rsidR="0079670C" w:rsidRPr="00826362" w:rsidRDefault="0079670C" w:rsidP="00C13CA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79670C" w:rsidRPr="00826362" w:rsidRDefault="0079670C" w:rsidP="0079670C">
      <w:pPr>
        <w:rPr>
          <w:sz w:val="24"/>
          <w:szCs w:val="24"/>
        </w:rPr>
      </w:pPr>
    </w:p>
    <w:p w:rsidR="0079670C" w:rsidRDefault="0079670C" w:rsidP="0079670C">
      <w:pPr>
        <w:jc w:val="right"/>
        <w:rPr>
          <w:sz w:val="24"/>
          <w:szCs w:val="24"/>
        </w:rPr>
      </w:pPr>
    </w:p>
    <w:p w:rsidR="0079670C" w:rsidRPr="00C13CAA" w:rsidRDefault="0079670C" w:rsidP="00C13CAA">
      <w:pPr>
        <w:rPr>
          <w:rFonts w:ascii="Times New Roman" w:hAnsi="Times New Roman" w:cs="Times New Roman"/>
          <w:sz w:val="28"/>
          <w:szCs w:val="28"/>
        </w:rPr>
      </w:pPr>
      <w:r w:rsidRPr="00C13CAA">
        <w:rPr>
          <w:rFonts w:ascii="Times New Roman" w:hAnsi="Times New Roman" w:cs="Times New Roman"/>
          <w:sz w:val="28"/>
          <w:szCs w:val="28"/>
        </w:rPr>
        <w:t>Директор школы</w:t>
      </w:r>
      <w:r w:rsidR="00C13CAA">
        <w:rPr>
          <w:rFonts w:ascii="Times New Roman" w:hAnsi="Times New Roman" w:cs="Times New Roman"/>
          <w:sz w:val="28"/>
          <w:szCs w:val="28"/>
        </w:rPr>
        <w:t xml:space="preserve">:                                             </w:t>
      </w:r>
      <w:r w:rsidRPr="00C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AA" w:rsidRPr="00C13CAA">
        <w:rPr>
          <w:rFonts w:ascii="Times New Roman" w:hAnsi="Times New Roman" w:cs="Times New Roman"/>
          <w:sz w:val="28"/>
          <w:szCs w:val="28"/>
        </w:rPr>
        <w:t>А.М.Гинбатова</w:t>
      </w:r>
      <w:proofErr w:type="spellEnd"/>
      <w:r w:rsidRPr="00C13CA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9670C" w:rsidRPr="00826362" w:rsidRDefault="0079670C" w:rsidP="0079670C"/>
    <w:p w:rsidR="0079670C" w:rsidRDefault="0079670C" w:rsidP="0079670C">
      <w:pPr>
        <w:rPr>
          <w:sz w:val="24"/>
          <w:szCs w:val="24"/>
        </w:rPr>
      </w:pPr>
    </w:p>
    <w:sectPr w:rsidR="0079670C" w:rsidSect="0028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C201A"/>
    <w:multiLevelType w:val="hybridMultilevel"/>
    <w:tmpl w:val="8930977C"/>
    <w:lvl w:ilvl="0" w:tplc="18420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554"/>
    <w:rsid w:val="001005AE"/>
    <w:rsid w:val="00286E45"/>
    <w:rsid w:val="00553554"/>
    <w:rsid w:val="0079670C"/>
    <w:rsid w:val="009B5477"/>
    <w:rsid w:val="00B13140"/>
    <w:rsid w:val="00C13CAA"/>
    <w:rsid w:val="00CB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554"/>
    <w:pPr>
      <w:spacing w:after="0" w:line="240" w:lineRule="auto"/>
    </w:pPr>
  </w:style>
  <w:style w:type="paragraph" w:customStyle="1" w:styleId="21">
    <w:name w:val="Основной текст 21"/>
    <w:basedOn w:val="a"/>
    <w:rsid w:val="0079670C"/>
    <w:pPr>
      <w:widowControl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rsid w:val="0079670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9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79670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2020-10-25T08:35:00Z</cp:lastPrinted>
  <dcterms:created xsi:type="dcterms:W3CDTF">2020-01-20T13:35:00Z</dcterms:created>
  <dcterms:modified xsi:type="dcterms:W3CDTF">2020-10-25T08:36:00Z</dcterms:modified>
</cp:coreProperties>
</file>