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DCD" w:rsidRPr="00572CBB" w:rsidRDefault="00D44DCD" w:rsidP="00513DEF">
      <w:pPr>
        <w:spacing w:after="280"/>
        <w:contextualSpacing/>
        <w:jc w:val="right"/>
        <w:rPr>
          <w:sz w:val="22"/>
          <w:szCs w:val="22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</w:t>
      </w:r>
      <w:r w:rsidRPr="00572CBB">
        <w:rPr>
          <w:rFonts w:ascii="Times New Roman" w:hAnsi="Times New Roman" w:cs="Times New Roman"/>
          <w:sz w:val="22"/>
          <w:szCs w:val="22"/>
          <w:lang w:val="ru-RU"/>
        </w:rPr>
        <w:t>УТВЕРЖДЕН</w:t>
      </w:r>
    </w:p>
    <w:p w:rsidR="00F66A51" w:rsidRDefault="00D44DCD" w:rsidP="00513DEF">
      <w:pPr>
        <w:spacing w:after="0" w:line="259" w:lineRule="auto"/>
        <w:ind w:left="567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572CBB">
        <w:rPr>
          <w:rFonts w:ascii="Times New Roman" w:hAnsi="Times New Roman" w:cs="Times New Roman"/>
          <w:sz w:val="22"/>
          <w:szCs w:val="22"/>
          <w:lang w:val="ru-RU"/>
        </w:rPr>
        <w:t>приказом директора МКОУ</w:t>
      </w:r>
    </w:p>
    <w:p w:rsidR="00D44DCD" w:rsidRPr="00572CBB" w:rsidRDefault="00D44DCD" w:rsidP="00513DEF">
      <w:pPr>
        <w:spacing w:after="0" w:line="259" w:lineRule="auto"/>
        <w:ind w:left="5670"/>
        <w:jc w:val="right"/>
        <w:rPr>
          <w:rFonts w:ascii="Times New Roman" w:hAnsi="Times New Roman" w:cs="Times New Roman"/>
          <w:sz w:val="22"/>
          <w:szCs w:val="22"/>
          <w:lang w:val="ru-RU"/>
        </w:rPr>
      </w:pPr>
      <w:r w:rsidRPr="00572CBB">
        <w:rPr>
          <w:rFonts w:ascii="Times New Roman" w:hAnsi="Times New Roman" w:cs="Times New Roman"/>
          <w:sz w:val="22"/>
          <w:szCs w:val="22"/>
          <w:lang w:val="ru-RU"/>
        </w:rPr>
        <w:t xml:space="preserve"> "</w:t>
      </w:r>
      <w:r w:rsidR="00F66A51">
        <w:rPr>
          <w:rFonts w:ascii="Times New Roman" w:hAnsi="Times New Roman" w:cs="Times New Roman"/>
          <w:sz w:val="22"/>
          <w:szCs w:val="22"/>
          <w:lang w:val="ru-RU"/>
        </w:rPr>
        <w:t>Комсомольская</w:t>
      </w:r>
      <w:r w:rsidRPr="00572CBB">
        <w:rPr>
          <w:rFonts w:ascii="Times New Roman" w:hAnsi="Times New Roman" w:cs="Times New Roman"/>
          <w:sz w:val="22"/>
          <w:szCs w:val="22"/>
          <w:lang w:val="ru-RU"/>
        </w:rPr>
        <w:t xml:space="preserve"> СОШ”</w:t>
      </w:r>
    </w:p>
    <w:p w:rsidR="00D44DCD" w:rsidRPr="00572CBB" w:rsidRDefault="00487E1C" w:rsidP="00513DEF">
      <w:pPr>
        <w:widowControl w:val="0"/>
        <w:autoSpaceDE w:val="0"/>
        <w:spacing w:after="0"/>
        <w:ind w:left="5670"/>
        <w:contextualSpacing/>
        <w:jc w:val="right"/>
        <w:rPr>
          <w:rFonts w:ascii="Times New Roman" w:hAnsi="Times New Roman" w:cs="Times New Roman"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от 30.05.19г. №66-А</w:t>
      </w:r>
    </w:p>
    <w:p w:rsidR="00D44DCD" w:rsidRDefault="00D44DCD" w:rsidP="00513DEF">
      <w:pPr>
        <w:spacing w:after="0"/>
        <w:ind w:left="709"/>
        <w:contextualSpacing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</w:t>
      </w:r>
    </w:p>
    <w:p w:rsidR="00D44DCD" w:rsidRDefault="00D44DCD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2CBB" w:rsidRDefault="00572CBB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44DCD" w:rsidRDefault="00D44DCD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 Л А Н</w:t>
      </w:r>
    </w:p>
    <w:p w:rsidR="00D44DCD" w:rsidRDefault="00D44DCD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первоочередных мероприятий (дорожная карта) по созданию и функционированию центра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образования  цифрового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гуманитарного профилей «Точка роста» при МКОУ </w:t>
      </w:r>
      <w:r w:rsidR="00572CBB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F66A51">
        <w:rPr>
          <w:rFonts w:ascii="Times New Roman" w:hAnsi="Times New Roman" w:cs="Times New Roman"/>
          <w:b/>
          <w:sz w:val="28"/>
          <w:szCs w:val="28"/>
          <w:lang w:val="ru-RU"/>
        </w:rPr>
        <w:t>Комсомольская</w:t>
      </w:r>
      <w:r w:rsidR="00572C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СОШ»</w:t>
      </w:r>
    </w:p>
    <w:p w:rsidR="00D44DCD" w:rsidRDefault="00D44DCD" w:rsidP="00D44DCD">
      <w:pPr>
        <w:spacing w:after="0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065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57"/>
        <w:gridCol w:w="3119"/>
        <w:gridCol w:w="1853"/>
      </w:tblGrid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мероприятия</w:t>
            </w:r>
            <w:proofErr w:type="spellEnd"/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Результат 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b/>
                <w:lang w:val="ru-RU"/>
              </w:rPr>
              <w:t>и</w:t>
            </w:r>
          </w:p>
        </w:tc>
      </w:tr>
      <w:tr w:rsidR="00D44DCD" w:rsidTr="00887819">
        <w:trPr>
          <w:trHeight w:val="4199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0C70C1" w:rsidRDefault="00D44DCD" w:rsidP="0088781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Организационные мероприятия по созданию Центра роста</w:t>
            </w:r>
            <w:r>
              <w:rPr>
                <w:rFonts w:ascii="Times New Roman" w:hAnsi="Times New Roman" w:cs="Times New Roman"/>
                <w:bCs/>
                <w:lang w:val="ru-RU"/>
              </w:rPr>
              <w:t>: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fontstyle01"/>
                <w:lang w:val="ru-RU"/>
              </w:rPr>
              <w:t xml:space="preserve">1.1. </w:t>
            </w:r>
            <w:r>
              <w:rPr>
                <w:rFonts w:ascii="Times New Roman" w:hAnsi="Times New Roman" w:cs="Times New Roman"/>
                <w:lang w:val="ru-RU"/>
              </w:rPr>
              <w:t xml:space="preserve">Правовое обеспечение создания и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функционирования  Центра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роста:</w:t>
            </w:r>
            <w:r>
              <w:rPr>
                <w:rFonts w:ascii="Times New Roman" w:hAnsi="Times New Roman" w:cs="Times New Roman"/>
                <w:lang w:val="ru-RU"/>
              </w:rPr>
              <w:br/>
              <w:t>1.1.1. Издание приказа о создании Центра: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утверждение </w:t>
            </w:r>
            <w:r>
              <w:rPr>
                <w:rFonts w:ascii="Times New Roman" w:hAnsi="Times New Roman" w:cs="Times New Roman"/>
                <w:b/>
                <w:lang w:val="ru-RU"/>
              </w:rPr>
              <w:t>Положения</w:t>
            </w:r>
            <w:r>
              <w:rPr>
                <w:rFonts w:ascii="Times New Roman" w:hAnsi="Times New Roman" w:cs="Times New Roman"/>
                <w:lang w:val="ru-RU"/>
              </w:rPr>
              <w:t xml:space="preserve"> о деятельности Центра;</w:t>
            </w:r>
          </w:p>
          <w:p w:rsidR="00D44DCD" w:rsidRPr="000C70C1" w:rsidRDefault="00D44DCD" w:rsidP="0088781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назначение </w:t>
            </w:r>
            <w:r>
              <w:rPr>
                <w:rFonts w:ascii="Times New Roman" w:hAnsi="Times New Roman" w:cs="Times New Roman"/>
                <w:b/>
                <w:lang w:val="ru-RU"/>
              </w:rPr>
              <w:t>руководителя</w:t>
            </w:r>
            <w:r>
              <w:rPr>
                <w:rFonts w:ascii="Times New Roman" w:hAnsi="Times New Roman" w:cs="Times New Roman"/>
                <w:lang w:val="ru-RU"/>
              </w:rPr>
              <w:t xml:space="preserve"> Центра;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утверждение плана первоочередных мероприятий </w:t>
            </w:r>
            <w:r>
              <w:rPr>
                <w:rFonts w:ascii="Times New Roman" w:hAnsi="Times New Roman" w:cs="Times New Roman"/>
                <w:b/>
                <w:lang w:val="ru-RU"/>
              </w:rPr>
              <w:t>(дорожной карты)</w:t>
            </w:r>
            <w:r>
              <w:rPr>
                <w:rFonts w:ascii="Times New Roman" w:hAnsi="Times New Roman" w:cs="Times New Roman"/>
                <w:lang w:val="ru-RU"/>
              </w:rPr>
              <w:t xml:space="preserve"> по созданию и функционированию Центра;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разработка и утверждение должностных инструкций для сотрудников Центра;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разработка и утверждение должностных инструкций сотрудников Центра.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0C70C1" w:rsidRDefault="00D44DCD" w:rsidP="00F66A51">
            <w:pPr>
              <w:jc w:val="center"/>
              <w:rPr>
                <w:lang w:val="ru-RU"/>
              </w:rPr>
            </w:pPr>
            <w:r w:rsidRPr="2D2192E3">
              <w:rPr>
                <w:rFonts w:ascii="Times New Roman" w:hAnsi="Times New Roman" w:cs="Times New Roman"/>
                <w:lang w:val="ru-RU"/>
              </w:rPr>
              <w:t xml:space="preserve">Приказ директора МКОУ </w:t>
            </w:r>
            <w:r w:rsidR="00572CBB">
              <w:rPr>
                <w:rFonts w:ascii="Times New Roman" w:hAnsi="Times New Roman" w:cs="Times New Roman"/>
                <w:lang w:val="ru-RU"/>
              </w:rPr>
              <w:t>«</w:t>
            </w:r>
            <w:r w:rsidR="00F66A51">
              <w:rPr>
                <w:rFonts w:ascii="Times New Roman" w:hAnsi="Times New Roman" w:cs="Times New Roman"/>
                <w:lang w:val="ru-RU"/>
              </w:rPr>
              <w:t>Комсомольская</w:t>
            </w:r>
            <w:r w:rsidR="00572CBB">
              <w:rPr>
                <w:rFonts w:ascii="Times New Roman" w:hAnsi="Times New Roman" w:cs="Times New Roman"/>
                <w:lang w:val="ru-RU"/>
              </w:rPr>
              <w:t xml:space="preserve"> СОШ»</w:t>
            </w:r>
            <w:r w:rsidRPr="2D2192E3">
              <w:rPr>
                <w:rFonts w:ascii="Times New Roman" w:hAnsi="Times New Roman" w:cs="Times New Roman"/>
                <w:lang w:val="ru-RU"/>
              </w:rPr>
              <w:t xml:space="preserve"> о</w:t>
            </w:r>
            <w:r w:rsidRPr="000C70C1">
              <w:rPr>
                <w:lang w:val="ru-RU"/>
              </w:rPr>
              <w:br/>
            </w:r>
            <w:r w:rsidRPr="2D2192E3">
              <w:rPr>
                <w:rFonts w:ascii="Times New Roman" w:hAnsi="Times New Roman" w:cs="Times New Roman"/>
                <w:lang w:val="ru-RU"/>
              </w:rPr>
              <w:t>создании в</w:t>
            </w:r>
            <w:r w:rsidRPr="000C70C1">
              <w:rPr>
                <w:lang w:val="ru-RU"/>
              </w:rPr>
              <w:br/>
            </w:r>
            <w:r w:rsidRPr="2D2192E3">
              <w:rPr>
                <w:rFonts w:ascii="Times New Roman" w:hAnsi="Times New Roman" w:cs="Times New Roman"/>
                <w:lang w:val="ru-RU"/>
              </w:rPr>
              <w:t>соответствии с</w:t>
            </w:r>
            <w:r w:rsidRPr="000C70C1">
              <w:rPr>
                <w:lang w:val="ru-RU"/>
              </w:rPr>
              <w:br/>
            </w:r>
            <w:r w:rsidRPr="2D2192E3">
              <w:rPr>
                <w:rFonts w:ascii="Times New Roman" w:hAnsi="Times New Roman" w:cs="Times New Roman"/>
                <w:lang w:val="ru-RU"/>
              </w:rPr>
              <w:t>методическими</w:t>
            </w:r>
            <w:r w:rsidRPr="000C70C1">
              <w:rPr>
                <w:lang w:val="ru-RU"/>
              </w:rPr>
              <w:br/>
            </w:r>
            <w:r w:rsidRPr="2D2192E3">
              <w:rPr>
                <w:rFonts w:ascii="Times New Roman" w:hAnsi="Times New Roman" w:cs="Times New Roman"/>
                <w:lang w:val="ru-RU"/>
              </w:rPr>
              <w:t>рекомендациями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44DCD" w:rsidTr="00887819">
        <w:trPr>
          <w:trHeight w:val="1126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Утверждение </w:t>
            </w:r>
            <w:proofErr w:type="spellStart"/>
            <w:r>
              <w:rPr>
                <w:rFonts w:ascii="Times New Roman" w:hAnsi="Times New Roman" w:cs="Times New Roman"/>
                <w:b/>
                <w:lang w:val="ru-RU"/>
              </w:rPr>
              <w:t>медиаплана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по информационному сопровождению создания Центра роста в соответствии с приложением № 3 приказа Департамента образования, науки и молодёжной политики;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Приказ директора МКОУ </w:t>
            </w:r>
            <w:r w:rsidR="00572CBB">
              <w:rPr>
                <w:rFonts w:ascii="Times New Roman" w:hAnsi="Times New Roman" w:cs="Times New Roman"/>
                <w:lang w:val="ru-RU"/>
              </w:rPr>
              <w:t>«</w:t>
            </w:r>
            <w:r w:rsidR="00F66A51">
              <w:rPr>
                <w:rFonts w:ascii="Times New Roman" w:hAnsi="Times New Roman" w:cs="Times New Roman"/>
                <w:lang w:val="ru-RU"/>
              </w:rPr>
              <w:t>Комсомольская</w:t>
            </w:r>
            <w:r w:rsidR="00572CBB">
              <w:rPr>
                <w:rFonts w:ascii="Times New Roman" w:hAnsi="Times New Roman" w:cs="Times New Roman"/>
                <w:lang w:val="ru-RU"/>
              </w:rPr>
              <w:t xml:space="preserve"> СОШ»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Tr="00887819">
        <w:trPr>
          <w:trHeight w:val="706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Создание Интернет странички на сайте школы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Страничка на сайте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Согласование дизайн-проекта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Центра «Точка роста» школы с </w:t>
            </w:r>
            <w:r>
              <w:rPr>
                <w:rFonts w:ascii="Times New Roman" w:hAnsi="Times New Roman" w:cs="Times New Roman"/>
                <w:lang w:val="ru-RU"/>
              </w:rPr>
              <w:t>Департаментом образования, науки и молодёжной политики</w:t>
            </w:r>
          </w:p>
        </w:tc>
        <w:tc>
          <w:tcPr>
            <w:tcW w:w="3119" w:type="dxa"/>
            <w:vMerge w:val="restart"/>
            <w:tcBorders>
              <w:top w:val="single" w:sz="4" w:space="0" w:color="F79646" w:themeColor="accent6"/>
              <w:lef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Приказ директора МКОУ </w:t>
            </w:r>
            <w:r w:rsidR="00572CBB">
              <w:rPr>
                <w:rFonts w:ascii="Times New Roman" w:hAnsi="Times New Roman" w:cs="Times New Roman"/>
                <w:lang w:val="ru-RU"/>
              </w:rPr>
              <w:t>«</w:t>
            </w:r>
            <w:r w:rsidR="00F66A51">
              <w:rPr>
                <w:rFonts w:ascii="Times New Roman" w:hAnsi="Times New Roman" w:cs="Times New Roman"/>
                <w:lang w:val="ru-RU"/>
              </w:rPr>
              <w:t>Комсомольская</w:t>
            </w:r>
            <w:r w:rsidR="00572CBB">
              <w:rPr>
                <w:rFonts w:ascii="Times New Roman" w:hAnsi="Times New Roman" w:cs="Times New Roman"/>
                <w:lang w:val="ru-RU"/>
              </w:rPr>
              <w:t xml:space="preserve"> СОШ»</w:t>
            </w:r>
          </w:p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72CBB" w:rsidRDefault="00572CBB" w:rsidP="00887819">
            <w:pPr>
              <w:jc w:val="center"/>
              <w:rPr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Согласование проекта зонирования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Центра школы с </w:t>
            </w:r>
            <w:r>
              <w:rPr>
                <w:rFonts w:ascii="Times New Roman" w:hAnsi="Times New Roman" w:cs="Times New Roman"/>
                <w:lang w:val="ru-RU"/>
              </w:rPr>
              <w:t>Департаментом образования, науки и молодёжной политики</w:t>
            </w:r>
          </w:p>
        </w:tc>
        <w:tc>
          <w:tcPr>
            <w:tcW w:w="3119" w:type="dxa"/>
            <w:vMerge/>
            <w:tcMar>
              <w:left w:w="10" w:type="dxa"/>
              <w:right w:w="10" w:type="dxa"/>
            </w:tcMar>
          </w:tcPr>
          <w:p w:rsidR="00D44DCD" w:rsidRDefault="00D44DCD" w:rsidP="00887819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Согласование инфраструктурного листа </w:t>
            </w:r>
            <w:r>
              <w:rPr>
                <w:rFonts w:ascii="Times New Roman" w:hAnsi="Times New Roman" w:cs="Times New Roman"/>
                <w:bCs/>
                <w:lang w:val="ru-RU"/>
              </w:rPr>
              <w:t>Центра</w:t>
            </w:r>
          </w:p>
        </w:tc>
        <w:tc>
          <w:tcPr>
            <w:tcW w:w="3119" w:type="dxa"/>
            <w:vMerge/>
            <w:tcMar>
              <w:left w:w="10" w:type="dxa"/>
              <w:right w:w="10" w:type="dxa"/>
            </w:tcMar>
          </w:tcPr>
          <w:p w:rsidR="00D44DCD" w:rsidRDefault="00D44DCD" w:rsidP="00887819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0C70C1" w:rsidRDefault="00D44DCD" w:rsidP="0088781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Повышение квалификации (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профмастерства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 сотрудников и педагогов Ц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ентра, </w:t>
            </w:r>
            <w:r>
              <w:rPr>
                <w:rFonts w:ascii="Times New Roman" w:hAnsi="Times New Roman" w:cs="Times New Roman"/>
                <w:lang w:val="ru-RU"/>
              </w:rPr>
              <w:t>в том числе по новым технологиям преподавания предметных областей «Технология», «Информатика», «ОБЖ»:</w:t>
            </w:r>
          </w:p>
          <w:p w:rsidR="00D44DCD" w:rsidRPr="000C70C1" w:rsidRDefault="00D44DCD" w:rsidP="0088781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1. формирование </w:t>
            </w:r>
            <w:r>
              <w:rPr>
                <w:rFonts w:ascii="Times New Roman" w:hAnsi="Times New Roman" w:cs="Times New Roman"/>
                <w:b/>
                <w:lang w:val="ru-RU"/>
              </w:rPr>
              <w:t>штатного расписания</w:t>
            </w:r>
            <w:r>
              <w:rPr>
                <w:rFonts w:ascii="Times New Roman" w:hAnsi="Times New Roman" w:cs="Times New Roman"/>
                <w:lang w:val="ru-RU"/>
              </w:rPr>
              <w:t xml:space="preserve"> Центра;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br/>
              <w:t>2. Обеспечение участия педагогов и сотрудников в повышении квалификации на</w:t>
            </w:r>
            <w:r>
              <w:rPr>
                <w:rFonts w:ascii="Times New Roman" w:hAnsi="Times New Roman" w:cs="Times New Roman"/>
                <w:lang w:val="ru-RU"/>
              </w:rPr>
              <w:br/>
              <w:t>онлайн платформе;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513DEF" w:rsidRDefault="00D44DCD" w:rsidP="00887819">
            <w:pPr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13DEF">
              <w:rPr>
                <w:rStyle w:val="fontstyle01"/>
                <w:sz w:val="24"/>
                <w:lang w:val="ru-RU"/>
              </w:rPr>
              <w:t>Свидетельство о</w:t>
            </w:r>
            <w:r w:rsidRPr="00513DEF">
              <w:rPr>
                <w:rFonts w:ascii="TimesNewRomanPSMT;Times New Rom" w:hAnsi="TimesNewRomanPSMT;Times New Rom" w:cs="TimesNewRomanPSMT;Times New Rom"/>
                <w:color w:val="000000"/>
                <w:sz w:val="20"/>
                <w:lang w:val="ru-RU"/>
              </w:rPr>
              <w:br/>
            </w:r>
            <w:r w:rsidRPr="00513DEF">
              <w:rPr>
                <w:rStyle w:val="fontstyle01"/>
                <w:sz w:val="24"/>
                <w:lang w:val="ru-RU"/>
              </w:rPr>
              <w:t>повышении квалификации</w:t>
            </w: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</w:p>
          <w:p w:rsidR="00D44DCD" w:rsidRDefault="00D44DCD" w:rsidP="00887819">
            <w:pPr>
              <w:jc w:val="center"/>
              <w:rPr>
                <w:rStyle w:val="fontstyle01"/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Приказ директора школы об утверждении штатного расписания</w:t>
            </w:r>
          </w:p>
          <w:p w:rsidR="00D44DCD" w:rsidRDefault="00D44DCD" w:rsidP="00887819">
            <w:pPr>
              <w:jc w:val="center"/>
              <w:rPr>
                <w:rStyle w:val="fontstyle01"/>
                <w:rFonts w:ascii="Times New Roman" w:hAnsi="Times New Roman"/>
                <w:lang w:val="ru-RU"/>
              </w:rPr>
            </w:pPr>
          </w:p>
          <w:p w:rsidR="00D44DCD" w:rsidRDefault="00D44DCD" w:rsidP="00887819">
            <w:pPr>
              <w:rPr>
                <w:rStyle w:val="fontstyle01"/>
                <w:rFonts w:ascii="Times New Roman" w:hAnsi="Times New Roman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 – июнь</w:t>
            </w: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Участие в семинарах-совещаниях по вопросам обеспечения реализации мероприятий по созданию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Центра 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Приказ директора МКОУ </w:t>
            </w:r>
            <w:r w:rsidR="00572CBB">
              <w:rPr>
                <w:rFonts w:ascii="Times New Roman" w:hAnsi="Times New Roman" w:cs="Times New Roman"/>
                <w:lang w:val="ru-RU"/>
              </w:rPr>
              <w:t>«</w:t>
            </w:r>
            <w:r w:rsidR="00F66A51">
              <w:rPr>
                <w:rFonts w:ascii="Times New Roman" w:hAnsi="Times New Roman" w:cs="Times New Roman"/>
                <w:lang w:val="ru-RU"/>
              </w:rPr>
              <w:t>Комсомольская</w:t>
            </w:r>
            <w:r w:rsidR="00572CBB">
              <w:rPr>
                <w:rFonts w:ascii="Times New Roman" w:hAnsi="Times New Roman" w:cs="Times New Roman"/>
                <w:lang w:val="ru-RU"/>
              </w:rPr>
              <w:t xml:space="preserve"> СОШ»</w:t>
            </w:r>
            <w:r w:rsidR="00572CBB" w:rsidRPr="2D2192E3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 направлении в командировку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плану ВИРО</w:t>
            </w:r>
          </w:p>
        </w:tc>
      </w:tr>
      <w:tr w:rsidR="00D44DC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D44DCD" w:rsidRDefault="00D44DCD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Закупка, доставка и наладка оборудования: 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 подготовка технического задания согласно рекомендуемого инфраструктурного листа;</w:t>
            </w:r>
          </w:p>
          <w:p w:rsidR="00D44DCD" w:rsidRDefault="00D44DCD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объявление конкурсных закупочных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процедур;</w:t>
            </w:r>
            <w:r>
              <w:rPr>
                <w:rFonts w:ascii="Times New Roman" w:hAnsi="Times New Roman" w:cs="Times New Roman"/>
                <w:lang w:val="ru-RU"/>
              </w:rPr>
              <w:br/>
              <w:t>-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косметический ремонт, приведение площадок</w:t>
            </w:r>
            <w:r>
              <w:rPr>
                <w:rFonts w:ascii="Times New Roman" w:hAnsi="Times New Roman" w:cs="Times New Roman"/>
                <w:lang w:val="ru-RU"/>
              </w:rPr>
              <w:br/>
              <w:t>образовательных организаций в соответствие с фирменным стилем «Точка роста»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Pr="00513DEF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487E1C">
              <w:rPr>
                <w:rFonts w:ascii="Times New Roman" w:hAnsi="Times New Roman"/>
                <w:lang w:val="ru-RU"/>
              </w:rPr>
              <w:t>Государственные</w:t>
            </w:r>
            <w:r w:rsidRPr="00513DEF">
              <w:rPr>
                <w:rFonts w:ascii="Times New Roman" w:hAnsi="Times New Roman" w:cs="Times New Roman"/>
                <w:lang w:val="ru-RU"/>
              </w:rPr>
              <w:br/>
            </w:r>
            <w:r w:rsidRPr="00487E1C">
              <w:rPr>
                <w:rFonts w:ascii="Times New Roman" w:hAnsi="Times New Roman"/>
                <w:lang w:val="ru-RU"/>
              </w:rPr>
              <w:t>(муниципальные)</w:t>
            </w:r>
            <w:r w:rsidRPr="00513DEF">
              <w:rPr>
                <w:rFonts w:ascii="Times New Roman" w:hAnsi="Times New Roman" w:cs="Times New Roman"/>
                <w:lang w:val="ru-RU"/>
              </w:rPr>
              <w:br/>
            </w:r>
            <w:r w:rsidRPr="00487E1C">
              <w:rPr>
                <w:rFonts w:ascii="Times New Roman" w:hAnsi="Times New Roman"/>
                <w:lang w:val="ru-RU"/>
              </w:rPr>
              <w:t>контракты на поставку</w:t>
            </w:r>
            <w:r w:rsidRPr="00513DEF">
              <w:rPr>
                <w:rFonts w:ascii="Times New Roman" w:hAnsi="Times New Roman" w:cs="Times New Roman"/>
                <w:lang w:val="ru-RU"/>
              </w:rPr>
              <w:br/>
            </w:r>
            <w:r w:rsidRPr="00487E1C">
              <w:rPr>
                <w:rFonts w:ascii="Times New Roman" w:hAnsi="Times New Roman"/>
                <w:lang w:val="ru-RU"/>
              </w:rPr>
              <w:t>оборудования</w:t>
            </w:r>
          </w:p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44DCD" w:rsidRDefault="00D44DCD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Май – Август </w:t>
            </w:r>
          </w:p>
        </w:tc>
      </w:tr>
      <w:tr w:rsidR="00572CBB" w:rsidRPr="0023479D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Разработка и утверждение плана учебно-воспитательных, внеурочных и социокультурных мероприятий в Центре.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72CBB" w:rsidRPr="000C70C1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0C70C1" w:rsidRDefault="00572CBB" w:rsidP="0088781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Завершение косметических ремонтов, приведение </w:t>
            </w:r>
            <w:r>
              <w:rPr>
                <w:rFonts w:ascii="Times New Roman" w:hAnsi="Times New Roman" w:cs="Times New Roman"/>
                <w:bCs/>
                <w:lang w:val="ru-RU"/>
              </w:rPr>
              <w:t xml:space="preserve">Центра </w:t>
            </w:r>
            <w:r>
              <w:rPr>
                <w:rFonts w:ascii="Times New Roman" w:hAnsi="Times New Roman" w:cs="Times New Roman"/>
                <w:lang w:val="ru-RU"/>
              </w:rPr>
              <w:t xml:space="preserve">в соответствие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брендбуку</w:t>
            </w:r>
            <w:proofErr w:type="spellEnd"/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Отчет директора школы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Август </w:t>
            </w:r>
          </w:p>
        </w:tc>
      </w:tr>
      <w:tr w:rsidR="00572CBB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Организация набора детей, обучающихся по программам </w:t>
            </w:r>
            <w:r>
              <w:rPr>
                <w:rFonts w:ascii="Times New Roman" w:hAnsi="Times New Roman" w:cs="Times New Roman"/>
                <w:bCs/>
                <w:lang w:val="ru-RU"/>
              </w:rPr>
              <w:t>Центра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0C70C1" w:rsidRDefault="00572CBB" w:rsidP="00887819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Приказ директора школы о зачислении учащихся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Сентябрь </w:t>
            </w:r>
          </w:p>
        </w:tc>
      </w:tr>
      <w:tr w:rsidR="00572CBB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Pr="000C70C1" w:rsidRDefault="00572CBB" w:rsidP="00887819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Открытие Центра в единый день открытия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Информационное освещение в СМИ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</w:t>
            </w:r>
          </w:p>
        </w:tc>
      </w:tr>
      <w:tr w:rsidR="00572CBB" w:rsidTr="00887819">
        <w:trPr>
          <w:trHeight w:val="23"/>
        </w:trPr>
        <w:tc>
          <w:tcPr>
            <w:tcW w:w="72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</w:tcPr>
          <w:p w:rsidR="00572CBB" w:rsidRDefault="00572CBB" w:rsidP="00887819">
            <w:pPr>
              <w:pStyle w:val="a3"/>
              <w:numPr>
                <w:ilvl w:val="0"/>
                <w:numId w:val="1"/>
              </w:num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957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Мониторинг реализации мероприятий дорожной карты</w:t>
            </w:r>
          </w:p>
        </w:tc>
        <w:tc>
          <w:tcPr>
            <w:tcW w:w="311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Отчет директора школы</w:t>
            </w:r>
          </w:p>
        </w:tc>
        <w:tc>
          <w:tcPr>
            <w:tcW w:w="185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72CBB" w:rsidRDefault="00572CBB" w:rsidP="0088781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Ежемесячно </w:t>
            </w:r>
          </w:p>
        </w:tc>
      </w:tr>
    </w:tbl>
    <w:p w:rsidR="00DA4A47" w:rsidRDefault="00DA4A47"/>
    <w:sectPr w:rsidR="00DA4A47" w:rsidSect="00EC62AC">
      <w:headerReference w:type="default" r:id="rId7"/>
      <w:headerReference w:type="first" r:id="rId8"/>
      <w:pgSz w:w="11906" w:h="16838"/>
      <w:pgMar w:top="764" w:right="720" w:bottom="720" w:left="72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CA4" w:rsidRDefault="00F64CA4" w:rsidP="00F07629">
      <w:pPr>
        <w:spacing w:after="0"/>
      </w:pPr>
      <w:r>
        <w:separator/>
      </w:r>
    </w:p>
  </w:endnote>
  <w:endnote w:type="continuationSeparator" w:id="0">
    <w:p w:rsidR="00F64CA4" w:rsidRDefault="00F64CA4" w:rsidP="00F076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CA4" w:rsidRDefault="00F64CA4" w:rsidP="00F07629">
      <w:pPr>
        <w:spacing w:after="0"/>
      </w:pPr>
      <w:r>
        <w:separator/>
      </w:r>
    </w:p>
  </w:footnote>
  <w:footnote w:type="continuationSeparator" w:id="0">
    <w:p w:rsidR="00F64CA4" w:rsidRDefault="00F64CA4" w:rsidP="00F076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AC" w:rsidRDefault="00E42675">
    <w:pPr>
      <w:pStyle w:val="a4"/>
      <w:jc w:val="center"/>
    </w:pPr>
    <w:r>
      <w:fldChar w:fldCharType="begin"/>
    </w:r>
    <w:r w:rsidR="00572CBB">
      <w:instrText>PAGE</w:instrText>
    </w:r>
    <w:r>
      <w:fldChar w:fldCharType="separate"/>
    </w:r>
    <w:r w:rsidR="0023479D">
      <w:rPr>
        <w:noProof/>
      </w:rPr>
      <w:t>2</w:t>
    </w:r>
    <w:r>
      <w:fldChar w:fldCharType="end"/>
    </w:r>
  </w:p>
  <w:p w:rsidR="00EC62AC" w:rsidRDefault="00F64CA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2AC" w:rsidRDefault="00F64C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62244"/>
    <w:multiLevelType w:val="multilevel"/>
    <w:tmpl w:val="B3F2C376"/>
    <w:lvl w:ilvl="0">
      <w:start w:val="1"/>
      <w:numFmt w:val="decimal"/>
      <w:lvlText w:val="%1"/>
      <w:lvlJc w:val="left"/>
      <w:pPr>
        <w:ind w:left="502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CD"/>
    <w:rsid w:val="001D407E"/>
    <w:rsid w:val="00226068"/>
    <w:rsid w:val="0023479D"/>
    <w:rsid w:val="003C3BAF"/>
    <w:rsid w:val="004701AE"/>
    <w:rsid w:val="00487E1C"/>
    <w:rsid w:val="00513DEF"/>
    <w:rsid w:val="00572CBB"/>
    <w:rsid w:val="006B20BC"/>
    <w:rsid w:val="00981A06"/>
    <w:rsid w:val="00BA288B"/>
    <w:rsid w:val="00CA1E6A"/>
    <w:rsid w:val="00D31335"/>
    <w:rsid w:val="00D44DCD"/>
    <w:rsid w:val="00DA4A47"/>
    <w:rsid w:val="00E42675"/>
    <w:rsid w:val="00F07629"/>
    <w:rsid w:val="00F64CA4"/>
    <w:rsid w:val="00F6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56F7E-F44C-41F2-AD29-E33732C1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DCD"/>
    <w:pPr>
      <w:spacing w:line="240" w:lineRule="auto"/>
    </w:pPr>
    <w:rPr>
      <w:rFonts w:ascii="Calibri" w:eastAsia="Times New Roman" w:hAnsi="Calibri" w:cs="Calibri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D44DCD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styleId="a3">
    <w:name w:val="List Paragraph"/>
    <w:basedOn w:val="a"/>
    <w:qFormat/>
    <w:rsid w:val="00D44DCD"/>
    <w:pPr>
      <w:ind w:left="720"/>
      <w:contextualSpacing/>
    </w:pPr>
  </w:style>
  <w:style w:type="paragraph" w:styleId="a4">
    <w:name w:val="header"/>
    <w:basedOn w:val="a"/>
    <w:link w:val="a5"/>
    <w:rsid w:val="00D44DCD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rsid w:val="00D44DCD"/>
    <w:rPr>
      <w:rFonts w:ascii="Calibri" w:eastAsia="Times New Roman" w:hAnsi="Calibri" w:cs="Calibri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Учетная запись Майкрософт</cp:lastModifiedBy>
  <cp:revision>2</cp:revision>
  <cp:lastPrinted>2019-08-20T13:26:00Z</cp:lastPrinted>
  <dcterms:created xsi:type="dcterms:W3CDTF">2022-12-17T10:46:00Z</dcterms:created>
  <dcterms:modified xsi:type="dcterms:W3CDTF">2022-12-17T10:46:00Z</dcterms:modified>
</cp:coreProperties>
</file>