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518" w:rsidRDefault="00931518">
      <w:bookmarkStart w:id="0" w:name="_GoBack"/>
      <w:bookmarkEnd w:id="0"/>
    </w:p>
    <w:p w:rsidR="00DE48F0" w:rsidRPr="00B01087" w:rsidRDefault="00B01087" w:rsidP="00B010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087">
        <w:rPr>
          <w:rFonts w:ascii="Times New Roman" w:hAnsi="Times New Roman" w:cs="Times New Roman"/>
          <w:b/>
          <w:sz w:val="24"/>
          <w:szCs w:val="24"/>
        </w:rPr>
        <w:t>"Мы против терроризма и экстремизма".</w:t>
      </w:r>
    </w:p>
    <w:p w:rsidR="00DE48F0" w:rsidRPr="00A971BE" w:rsidRDefault="00DE48F0" w:rsidP="00A971BE">
      <w:pPr>
        <w:pStyle w:val="a3"/>
        <w:rPr>
          <w:rFonts w:ascii="Times New Roman" w:hAnsi="Times New Roman" w:cs="Times New Roman"/>
          <w:sz w:val="28"/>
          <w:szCs w:val="28"/>
        </w:rPr>
      </w:pPr>
      <w:r w:rsidRPr="00A971BE">
        <w:rPr>
          <w:rFonts w:ascii="Times New Roman" w:hAnsi="Times New Roman" w:cs="Times New Roman"/>
          <w:sz w:val="28"/>
          <w:szCs w:val="28"/>
        </w:rPr>
        <w:t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учащихся,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</w:t>
      </w:r>
    </w:p>
    <w:p w:rsidR="001E5147" w:rsidRPr="00A971BE" w:rsidRDefault="001E5147" w:rsidP="00A971BE">
      <w:pPr>
        <w:pStyle w:val="a3"/>
        <w:rPr>
          <w:rFonts w:ascii="Times New Roman" w:hAnsi="Times New Roman" w:cs="Times New Roman"/>
          <w:sz w:val="28"/>
          <w:szCs w:val="28"/>
        </w:rPr>
      </w:pPr>
      <w:r w:rsidRPr="00A971BE">
        <w:rPr>
          <w:rFonts w:ascii="Times New Roman" w:hAnsi="Times New Roman" w:cs="Times New Roman"/>
          <w:sz w:val="28"/>
          <w:szCs w:val="28"/>
        </w:rPr>
        <w:t xml:space="preserve">28 сентября в актовом зале МКОУ "Комсомольская СОШ" </w:t>
      </w:r>
      <w:r w:rsidR="00B01087" w:rsidRPr="00A971BE">
        <w:rPr>
          <w:rFonts w:ascii="Times New Roman" w:hAnsi="Times New Roman" w:cs="Times New Roman"/>
          <w:sz w:val="28"/>
          <w:szCs w:val="28"/>
        </w:rPr>
        <w:t xml:space="preserve">для учащихся 9-11 классов </w:t>
      </w:r>
      <w:r w:rsidR="00A971BE">
        <w:rPr>
          <w:rFonts w:ascii="Times New Roman" w:hAnsi="Times New Roman" w:cs="Times New Roman"/>
          <w:sz w:val="28"/>
          <w:szCs w:val="28"/>
        </w:rPr>
        <w:t xml:space="preserve"> </w:t>
      </w:r>
      <w:r w:rsidR="00B01087" w:rsidRPr="00A971BE">
        <w:rPr>
          <w:rFonts w:ascii="Times New Roman" w:hAnsi="Times New Roman" w:cs="Times New Roman"/>
          <w:sz w:val="28"/>
          <w:szCs w:val="28"/>
        </w:rPr>
        <w:t xml:space="preserve">( 156 учащихся присутствовало) </w:t>
      </w:r>
      <w:r w:rsidRPr="00A971BE">
        <w:rPr>
          <w:rFonts w:ascii="Times New Roman" w:hAnsi="Times New Roman" w:cs="Times New Roman"/>
          <w:sz w:val="28"/>
          <w:szCs w:val="28"/>
        </w:rPr>
        <w:t>прошло мероприятие антитеррористической направленности</w:t>
      </w:r>
      <w:r w:rsidR="00DE48F0" w:rsidRPr="00A971BE">
        <w:rPr>
          <w:rFonts w:ascii="Times New Roman" w:hAnsi="Times New Roman" w:cs="Times New Roman"/>
          <w:sz w:val="28"/>
          <w:szCs w:val="28"/>
        </w:rPr>
        <w:t xml:space="preserve"> под общим девизом "Мы против терроризма и экстремизма".</w:t>
      </w:r>
    </w:p>
    <w:p w:rsidR="001E5147" w:rsidRPr="00A971BE" w:rsidRDefault="00766F77" w:rsidP="00A971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01087" w:rsidRPr="00A971BE">
        <w:rPr>
          <w:rFonts w:ascii="Times New Roman" w:hAnsi="Times New Roman" w:cs="Times New Roman"/>
          <w:sz w:val="28"/>
          <w:szCs w:val="28"/>
        </w:rPr>
        <w:t>Н</w:t>
      </w:r>
      <w:r w:rsidR="001E5147" w:rsidRPr="00A971BE">
        <w:rPr>
          <w:rFonts w:ascii="Times New Roman" w:hAnsi="Times New Roman" w:cs="Times New Roman"/>
          <w:sz w:val="28"/>
          <w:szCs w:val="28"/>
        </w:rPr>
        <w:t>а мероприятии присутствовали:</w:t>
      </w:r>
    </w:p>
    <w:p w:rsidR="001E5147" w:rsidRPr="00A971BE" w:rsidRDefault="001E5147" w:rsidP="00A971BE">
      <w:pPr>
        <w:pStyle w:val="a3"/>
        <w:rPr>
          <w:rFonts w:ascii="Times New Roman" w:hAnsi="Times New Roman" w:cs="Times New Roman"/>
          <w:sz w:val="28"/>
          <w:szCs w:val="28"/>
        </w:rPr>
      </w:pPr>
      <w:r w:rsidRPr="00A971BE">
        <w:rPr>
          <w:rFonts w:ascii="Times New Roman" w:hAnsi="Times New Roman" w:cs="Times New Roman"/>
          <w:sz w:val="28"/>
          <w:szCs w:val="28"/>
        </w:rPr>
        <w:t xml:space="preserve">1. Малучиев Гаджи Сафижуллаевич-кандидат пед.наук, </w:t>
      </w:r>
      <w:r w:rsidR="00766F77">
        <w:rPr>
          <w:rFonts w:ascii="Times New Roman" w:hAnsi="Times New Roman" w:cs="Times New Roman"/>
          <w:sz w:val="28"/>
          <w:szCs w:val="28"/>
        </w:rPr>
        <w:t xml:space="preserve">доцент, </w:t>
      </w:r>
      <w:r w:rsidRPr="00A971BE">
        <w:rPr>
          <w:rFonts w:ascii="Times New Roman" w:hAnsi="Times New Roman" w:cs="Times New Roman"/>
          <w:sz w:val="28"/>
          <w:szCs w:val="28"/>
        </w:rPr>
        <w:t>социолог, директор ГБУ РСБС РД.</w:t>
      </w:r>
    </w:p>
    <w:p w:rsidR="001E5147" w:rsidRPr="00A971BE" w:rsidRDefault="001E5147" w:rsidP="00A971BE">
      <w:pPr>
        <w:pStyle w:val="a3"/>
        <w:rPr>
          <w:rFonts w:ascii="Times New Roman" w:hAnsi="Times New Roman" w:cs="Times New Roman"/>
          <w:sz w:val="28"/>
          <w:szCs w:val="28"/>
        </w:rPr>
      </w:pPr>
      <w:r w:rsidRPr="00A971BE">
        <w:rPr>
          <w:rFonts w:ascii="Times New Roman" w:hAnsi="Times New Roman" w:cs="Times New Roman"/>
          <w:sz w:val="28"/>
          <w:szCs w:val="28"/>
        </w:rPr>
        <w:t>2. Магомедов Шамиль Магомедович - депутат</w:t>
      </w:r>
      <w:r w:rsidR="00DE48F0" w:rsidRPr="00A971BE">
        <w:rPr>
          <w:rFonts w:ascii="Times New Roman" w:hAnsi="Times New Roman" w:cs="Times New Roman"/>
          <w:sz w:val="28"/>
          <w:szCs w:val="28"/>
        </w:rPr>
        <w:t xml:space="preserve"> </w:t>
      </w:r>
      <w:r w:rsidRPr="00A971BE">
        <w:rPr>
          <w:rFonts w:ascii="Times New Roman" w:hAnsi="Times New Roman" w:cs="Times New Roman"/>
          <w:sz w:val="28"/>
          <w:szCs w:val="28"/>
        </w:rPr>
        <w:t>молодёжного парламента при народном собрании РД</w:t>
      </w:r>
      <w:r w:rsidR="00DE48F0" w:rsidRPr="00A971BE">
        <w:rPr>
          <w:rFonts w:ascii="Times New Roman" w:hAnsi="Times New Roman" w:cs="Times New Roman"/>
          <w:sz w:val="28"/>
          <w:szCs w:val="28"/>
        </w:rPr>
        <w:t xml:space="preserve"> (трехкратный чемпион мира по грепплингу)</w:t>
      </w:r>
    </w:p>
    <w:p w:rsidR="001E5147" w:rsidRPr="00A971BE" w:rsidRDefault="001E5147" w:rsidP="00A971BE">
      <w:pPr>
        <w:pStyle w:val="a3"/>
        <w:rPr>
          <w:rFonts w:ascii="Times New Roman" w:hAnsi="Times New Roman" w:cs="Times New Roman"/>
          <w:sz w:val="28"/>
          <w:szCs w:val="28"/>
        </w:rPr>
      </w:pPr>
      <w:r w:rsidRPr="00A971BE">
        <w:rPr>
          <w:rFonts w:ascii="Times New Roman" w:hAnsi="Times New Roman" w:cs="Times New Roman"/>
          <w:sz w:val="28"/>
          <w:szCs w:val="28"/>
        </w:rPr>
        <w:t xml:space="preserve">3. </w:t>
      </w:r>
      <w:r w:rsidR="00DE48F0" w:rsidRPr="00A971BE">
        <w:rPr>
          <w:rFonts w:ascii="Times New Roman" w:hAnsi="Times New Roman" w:cs="Times New Roman"/>
          <w:sz w:val="28"/>
          <w:szCs w:val="28"/>
        </w:rPr>
        <w:t>Сайпудинов Абдула Кадиевич</w:t>
      </w:r>
      <w:r w:rsidR="00A971BE">
        <w:rPr>
          <w:rFonts w:ascii="Times New Roman" w:hAnsi="Times New Roman" w:cs="Times New Roman"/>
          <w:sz w:val="28"/>
          <w:szCs w:val="28"/>
        </w:rPr>
        <w:t xml:space="preserve"> </w:t>
      </w:r>
      <w:r w:rsidR="00DE48F0" w:rsidRPr="00A971BE">
        <w:rPr>
          <w:rFonts w:ascii="Times New Roman" w:hAnsi="Times New Roman" w:cs="Times New Roman"/>
          <w:sz w:val="28"/>
          <w:szCs w:val="28"/>
        </w:rPr>
        <w:t>-</w:t>
      </w:r>
      <w:r w:rsidR="00A971BE">
        <w:rPr>
          <w:rFonts w:ascii="Times New Roman" w:hAnsi="Times New Roman" w:cs="Times New Roman"/>
          <w:sz w:val="28"/>
          <w:szCs w:val="28"/>
        </w:rPr>
        <w:t xml:space="preserve"> </w:t>
      </w:r>
      <w:r w:rsidR="00DE48F0" w:rsidRPr="00A971BE">
        <w:rPr>
          <w:rFonts w:ascii="Times New Roman" w:hAnsi="Times New Roman" w:cs="Times New Roman"/>
          <w:sz w:val="28"/>
          <w:szCs w:val="28"/>
        </w:rPr>
        <w:t xml:space="preserve">руководитель отдела просвещения при </w:t>
      </w:r>
      <w:r w:rsidR="00A971BE">
        <w:rPr>
          <w:rFonts w:ascii="Times New Roman" w:hAnsi="Times New Roman" w:cs="Times New Roman"/>
          <w:sz w:val="28"/>
          <w:szCs w:val="28"/>
        </w:rPr>
        <w:t xml:space="preserve"> </w:t>
      </w:r>
      <w:r w:rsidR="00DE48F0" w:rsidRPr="00A971BE">
        <w:rPr>
          <w:rFonts w:ascii="Times New Roman" w:hAnsi="Times New Roman" w:cs="Times New Roman"/>
          <w:sz w:val="28"/>
          <w:szCs w:val="28"/>
        </w:rPr>
        <w:t>муфтияте РД по Кизилюртовскому району.</w:t>
      </w:r>
    </w:p>
    <w:p w:rsidR="00DE48F0" w:rsidRPr="00A971BE" w:rsidRDefault="00DE48F0" w:rsidP="00A971BE">
      <w:pPr>
        <w:pStyle w:val="a3"/>
        <w:rPr>
          <w:rFonts w:ascii="Times New Roman" w:hAnsi="Times New Roman" w:cs="Times New Roman"/>
          <w:sz w:val="28"/>
          <w:szCs w:val="28"/>
        </w:rPr>
      </w:pPr>
      <w:r w:rsidRPr="00A971BE">
        <w:rPr>
          <w:rFonts w:ascii="Times New Roman" w:hAnsi="Times New Roman" w:cs="Times New Roman"/>
          <w:sz w:val="28"/>
          <w:szCs w:val="28"/>
        </w:rPr>
        <w:t>4. Нуров Магомед Магомедович - зам. имама с. Комсомольское</w:t>
      </w:r>
    </w:p>
    <w:p w:rsidR="00B01087" w:rsidRPr="00A971BE" w:rsidRDefault="00DE48F0" w:rsidP="00A971B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71BE">
        <w:rPr>
          <w:rFonts w:ascii="Times New Roman" w:hAnsi="Times New Roman" w:cs="Times New Roman"/>
          <w:sz w:val="28"/>
          <w:szCs w:val="28"/>
        </w:rPr>
        <w:t>5. Дадаев Абдулбасир Батырмурзаевич- инспектор ПДН МВД "Кизилюртовский", мл.лейтенант полиции.</w:t>
      </w:r>
      <w:r w:rsidR="001E5147" w:rsidRPr="00A971B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6F77">
        <w:rPr>
          <w:rFonts w:ascii="Times New Roman" w:hAnsi="Times New Roman" w:cs="Times New Roman"/>
          <w:sz w:val="28"/>
          <w:szCs w:val="28"/>
        </w:rPr>
        <w:t xml:space="preserve">     </w:t>
      </w:r>
      <w:r w:rsidRPr="00A971BE">
        <w:rPr>
          <w:rFonts w:ascii="Times New Roman" w:hAnsi="Times New Roman" w:cs="Times New Roman"/>
          <w:sz w:val="28"/>
          <w:szCs w:val="28"/>
        </w:rPr>
        <w:t>Малучиев Гаджи Сафижуллаевич</w:t>
      </w:r>
      <w:r w:rsidR="00766F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провел лекцию -</w:t>
      </w:r>
      <w:r w:rsidRPr="00A971BE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исследование</w:t>
      </w:r>
      <w:r w:rsidR="001E5147" w:rsidRPr="00A971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антитеррористической направленности </w:t>
      </w:r>
      <w:r w:rsidR="00766F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971BE">
        <w:rPr>
          <w:rFonts w:ascii="Times New Roman" w:hAnsi="Times New Roman" w:cs="Times New Roman"/>
          <w:sz w:val="28"/>
          <w:szCs w:val="28"/>
          <w:shd w:val="clear" w:color="auto" w:fill="FFFFFF"/>
        </w:rPr>
        <w:t>"Общественное мнение в области противодействия идеологии экстремизма в Республике Дагестан".</w:t>
      </w:r>
      <w:r w:rsidR="00A971BE" w:rsidRPr="00A971BE">
        <w:rPr>
          <w:rFonts w:ascii="Times New Roman" w:hAnsi="Times New Roman" w:cs="Times New Roman"/>
          <w:color w:val="000000"/>
          <w:sz w:val="28"/>
          <w:szCs w:val="28"/>
        </w:rPr>
        <w:t>Он обратил внимание слушателей на то, что именно в сети Интернет сегодня молодежь подвергается опасности быть завербованными в ряды экстремистских и террористических организаций,  рассказал о том, как не попасться на уловки вербовщиков, как понять, что друзья или знакомые уже подверглись «вербовке», и что нужно предпринять, чтобы их вернуть в законопослушное общество</w:t>
      </w:r>
      <w:r w:rsidR="001E5147" w:rsidRPr="00A971B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01087" w:rsidRPr="00A971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1E5147" w:rsidRPr="00A971B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971BE">
        <w:rPr>
          <w:rFonts w:ascii="Times New Roman" w:hAnsi="Times New Roman" w:cs="Times New Roman"/>
          <w:sz w:val="28"/>
          <w:szCs w:val="28"/>
        </w:rPr>
        <w:t xml:space="preserve"> Гаджи Сафижуллаевич</w:t>
      </w:r>
      <w:r w:rsidR="001E5147" w:rsidRPr="00A971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акцентировал внимание на правильном поведении при угрозе террористического акта, обнаружении подозрительных предметов, правилах поведения при захвате в заложники.</w:t>
      </w:r>
      <w:r w:rsidR="001E5147" w:rsidRPr="00A971B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01087" w:rsidRPr="00A971B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971BE">
        <w:rPr>
          <w:rFonts w:ascii="Times New Roman" w:hAnsi="Times New Roman" w:cs="Times New Roman"/>
          <w:sz w:val="28"/>
          <w:szCs w:val="28"/>
        </w:rPr>
        <w:t xml:space="preserve">Магомедов Шамиль Магомедович рассказал о том, что </w:t>
      </w:r>
      <w:r w:rsidRPr="00A971BE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1E5147" w:rsidRPr="00A971BE">
        <w:rPr>
          <w:rFonts w:ascii="Times New Roman" w:hAnsi="Times New Roman" w:cs="Times New Roman"/>
          <w:sz w:val="28"/>
          <w:szCs w:val="28"/>
          <w:shd w:val="clear" w:color="auto" w:fill="FFFFFF"/>
        </w:rPr>
        <w:t>ерроризм, к сожалению, не новое явление в нашем мире. Именно поэтому важно разбираться в этом понятии и знать, что делать.</w:t>
      </w:r>
      <w:r w:rsidRPr="00A971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Молодёжь в наше время должна быть не равнодушной и реагировать на неправильное поведение сверстников.</w:t>
      </w:r>
    </w:p>
    <w:p w:rsidR="001E5147" w:rsidRDefault="00B01087" w:rsidP="00A971BE">
      <w:pPr>
        <w:pStyle w:val="a3"/>
        <w:rPr>
          <w:rFonts w:ascii="Times New Roman" w:hAnsi="Times New Roman" w:cs="Times New Roman"/>
          <w:sz w:val="28"/>
          <w:szCs w:val="28"/>
        </w:rPr>
      </w:pPr>
      <w:r w:rsidRPr="00A971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</w:t>
      </w:r>
      <w:r w:rsidR="001E5147" w:rsidRPr="00A971BE">
        <w:rPr>
          <w:rFonts w:ascii="Times New Roman" w:hAnsi="Times New Roman" w:cs="Times New Roman"/>
          <w:sz w:val="28"/>
          <w:szCs w:val="28"/>
        </w:rPr>
        <w:t xml:space="preserve">Социальная и материальная незащищенность учащихся, частый максимализм в оценках и суждениях, психологическая незрелость, значительная зависимость от чужого мнения - вот только некоторые из </w:t>
      </w:r>
      <w:r w:rsidR="001E5147" w:rsidRPr="00A971BE">
        <w:rPr>
          <w:rFonts w:ascii="Times New Roman" w:hAnsi="Times New Roman" w:cs="Times New Roman"/>
          <w:sz w:val="28"/>
          <w:szCs w:val="28"/>
        </w:rPr>
        <w:lastRenderedPageBreak/>
        <w:t>причин, позволяющих говорить о возможности легкого распространения радикальных идей среди учащихся.</w:t>
      </w:r>
    </w:p>
    <w:p w:rsidR="00766F77" w:rsidRPr="00A971BE" w:rsidRDefault="00766F77" w:rsidP="00A971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71BE" w:rsidRPr="00A971BE" w:rsidRDefault="00766F77" w:rsidP="00A971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DF5EFF" w:rsidRPr="00A971BE">
        <w:rPr>
          <w:rFonts w:ascii="Times New Roman" w:hAnsi="Times New Roman" w:cs="Times New Roman"/>
          <w:color w:val="000000"/>
          <w:sz w:val="28"/>
          <w:szCs w:val="28"/>
        </w:rPr>
        <w:t xml:space="preserve">Инспектор ПДН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мл.лейтенант </w:t>
      </w:r>
      <w:r w:rsidR="00DF5EFF" w:rsidRPr="00A971BE">
        <w:rPr>
          <w:rFonts w:ascii="Times New Roman" w:hAnsi="Times New Roman" w:cs="Times New Roman"/>
          <w:color w:val="000000"/>
          <w:sz w:val="28"/>
          <w:szCs w:val="28"/>
        </w:rPr>
        <w:t xml:space="preserve">Дадаев А.Б. уделил внимание правовым основам борьбы с терроризмом и экстремизмом, раскрыл основные понятия, озвучил и разъяснил положения ряда статьей Административного (статьи 20.3, 20.29 13.15) и Уголовного (ст. 205, 207, 280, 282, 357) кодексов Российской Федерации по преступлениям и правонарушениям, связанным с террористической и экстремистской деятельностью, привел примеры правонарушений и преступлений, связанных с такого рода проявлениями, выявленными на территории обслуживания и в республике, предупредил о необходимости быть осторожными в своих высказываниях, особенно на форумах в сети Интернет, призвали к уважительному отношению к людям, в том числе другой национальности, иного вероисповедания, социального положения. </w:t>
      </w:r>
    </w:p>
    <w:p w:rsidR="00A971BE" w:rsidRPr="00A971BE" w:rsidRDefault="00DF5EFF" w:rsidP="00A971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971BE">
        <w:rPr>
          <w:rFonts w:ascii="Times New Roman" w:hAnsi="Times New Roman" w:cs="Times New Roman"/>
          <w:color w:val="000000"/>
          <w:sz w:val="28"/>
          <w:szCs w:val="28"/>
        </w:rPr>
        <w:t>Также рассказал о профилактической работе, которую проводят сотрудники полиции и иных силовых</w:t>
      </w:r>
      <w:r w:rsidR="00A971BE" w:rsidRPr="00A971BE">
        <w:rPr>
          <w:rFonts w:ascii="Times New Roman" w:hAnsi="Times New Roman" w:cs="Times New Roman"/>
          <w:color w:val="000000"/>
          <w:sz w:val="28"/>
          <w:szCs w:val="28"/>
        </w:rPr>
        <w:t xml:space="preserve"> структур, подробно остановил</w:t>
      </w:r>
      <w:r w:rsidRPr="00A971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71BE" w:rsidRPr="00A971BE">
        <w:rPr>
          <w:rFonts w:ascii="Times New Roman" w:hAnsi="Times New Roman" w:cs="Times New Roman"/>
          <w:color w:val="000000"/>
          <w:sz w:val="28"/>
          <w:szCs w:val="28"/>
        </w:rPr>
        <w:t>внимание учащихся на том, что в системе преступлений против общественной безопасности такое деяние, как "заведомо ложное сообщение об акте терроризма,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последствий", является одним из наиболее тяжких, потому что в результате подобных действий причиняется серьезный материальный ущерб гражданам в частности и государству в целом, так как по ложному вызову незамедлительно выезжают сотрудники правоохранительных органов, противопожарной службы, скорой медицинской помощи, срываются графики работы различных учреждений и предприятий.</w:t>
      </w:r>
    </w:p>
    <w:p w:rsidR="00A971BE" w:rsidRPr="00A971BE" w:rsidRDefault="00A971BE" w:rsidP="00A971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971BE">
        <w:rPr>
          <w:rFonts w:ascii="Times New Roman" w:hAnsi="Times New Roman" w:cs="Times New Roman"/>
          <w:color w:val="000000"/>
          <w:sz w:val="28"/>
          <w:szCs w:val="28"/>
        </w:rPr>
        <w:t xml:space="preserve"> В связи с такими сообщениями выезд "тревожных" групп, а также эвакуация граждан должны проводиться обязательно, что приводит к появлению у людей чувства страха, беззащитности и дискомфорта в создавшейся ситуации. </w:t>
      </w:r>
    </w:p>
    <w:p w:rsidR="00A971BE" w:rsidRPr="00A971BE" w:rsidRDefault="00A971BE" w:rsidP="00A971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971BE">
        <w:rPr>
          <w:rFonts w:ascii="Times New Roman" w:hAnsi="Times New Roman" w:cs="Times New Roman"/>
          <w:color w:val="000000"/>
          <w:sz w:val="28"/>
          <w:szCs w:val="28"/>
        </w:rPr>
        <w:t>Правоохранительные органы всегда действуют из предпосылки существования реальной опасности, поэтому по всем поступившим подобного рода угрозам проводятся проверки, принимаются неотложные меры по поиску взрывных устройств и недопущению возможных негативных последствий. Как следствие, это приводит к вынужденному отвлечению сил и средств для предотвращения мнимой угрозы в ущерб решению задач по обеспечению общественной безопасности.</w:t>
      </w:r>
    </w:p>
    <w:p w:rsidR="00A971BE" w:rsidRPr="00A971BE" w:rsidRDefault="00A971BE" w:rsidP="00A971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DF5EFF" w:rsidRPr="00A971BE">
        <w:rPr>
          <w:rFonts w:ascii="Times New Roman" w:hAnsi="Times New Roman" w:cs="Times New Roman"/>
          <w:color w:val="000000"/>
          <w:sz w:val="28"/>
          <w:szCs w:val="28"/>
        </w:rPr>
        <w:t>Учащиеся также не остались безучастными, активно выстраивали диалог, задавая интересующие вопросы.</w:t>
      </w:r>
      <w:r w:rsidR="00DF5EFF" w:rsidRPr="00A971B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F5EFF" w:rsidRPr="00A971BE">
        <w:rPr>
          <w:rFonts w:ascii="Times New Roman" w:hAnsi="Times New Roman" w:cs="Times New Roman"/>
          <w:sz w:val="28"/>
          <w:szCs w:val="28"/>
        </w:rPr>
        <w:t>Сайпудинов Абдула Кадиевич</w:t>
      </w:r>
      <w:r w:rsidR="00DF5EFF" w:rsidRPr="00A971BE">
        <w:rPr>
          <w:rFonts w:ascii="Times New Roman" w:hAnsi="Times New Roman" w:cs="Times New Roman"/>
          <w:color w:val="000000"/>
          <w:sz w:val="28"/>
          <w:szCs w:val="28"/>
        </w:rPr>
        <w:t xml:space="preserve"> говорил, что для того чтобы не попасть под влияние идеологии насилия и не стать пособником террористов, надо помнить, что террористы это не только вооружённые до зубов люди в масках, требующие от вас под страхом смерти творить зло и беззаконие. Иногда эта </w:t>
      </w:r>
      <w:r w:rsidR="00DF5EFF" w:rsidRPr="00A971B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опасность приходит к подростку вместе с хорошо знакомым ему человеком, который вежливо обращается с просьбой что-то передать другому знакомому человеку (письмо, коробку и т. д.) или  просят «по дружбе» или за маленький подарок за чем-нибудь понаблюдать и затем просто рассказать об увиденном.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DF5EFF" w:rsidRPr="00A971BE">
        <w:rPr>
          <w:rFonts w:ascii="Times New Roman" w:hAnsi="Times New Roman" w:cs="Times New Roman"/>
          <w:color w:val="000000"/>
          <w:sz w:val="28"/>
          <w:szCs w:val="28"/>
        </w:rPr>
        <w:t xml:space="preserve">Потом в местах, за которыми наблюдали и куда что-то передавали, могут прогреметь выстрелы, взрывы, погибнуть люди. </w:t>
      </w:r>
    </w:p>
    <w:p w:rsidR="00A971BE" w:rsidRPr="00A971BE" w:rsidRDefault="00766F77" w:rsidP="00A971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DF5EFF" w:rsidRPr="00A971BE">
        <w:rPr>
          <w:rFonts w:ascii="Times New Roman" w:hAnsi="Times New Roman" w:cs="Times New Roman"/>
          <w:color w:val="000000"/>
          <w:sz w:val="28"/>
          <w:szCs w:val="28"/>
        </w:rPr>
        <w:t>В выступлении было отмечено также, что террористы, вербуя себе пособников среди подростков рассчитывают на их неспособность отказать взрослому человеку в выполнении его просьбы, желание быть «молодцом» и «героем», а для того чтобы снизить для себя опасность быть вовлеченным в террористическую деятельность, необходимо сознательно относиться к своим поступкам и действиям, быть сильным внутренне, иметь надежных друзей.</w:t>
      </w:r>
    </w:p>
    <w:p w:rsidR="00A971BE" w:rsidRPr="00A971BE" w:rsidRDefault="00A971BE" w:rsidP="00A971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DF5EFF" w:rsidRPr="00A971BE">
        <w:rPr>
          <w:rFonts w:ascii="Times New Roman" w:hAnsi="Times New Roman" w:cs="Times New Roman"/>
          <w:color w:val="000000"/>
          <w:sz w:val="28"/>
          <w:szCs w:val="28"/>
        </w:rPr>
        <w:t xml:space="preserve"> Важно также иметь твердую установку на неприятие терроризма, чтобы на все подозрительные уговоры сказать решительное «Нет!».. </w:t>
      </w:r>
    </w:p>
    <w:p w:rsidR="00DF5EFF" w:rsidRPr="00A971BE" w:rsidRDefault="00A971BE" w:rsidP="00A971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DF5EFF" w:rsidRPr="00A971BE">
        <w:rPr>
          <w:rFonts w:ascii="Times New Roman" w:hAnsi="Times New Roman" w:cs="Times New Roman"/>
          <w:color w:val="000000"/>
          <w:sz w:val="28"/>
          <w:szCs w:val="28"/>
        </w:rPr>
        <w:t xml:space="preserve">На встрече были продемонстрированы социальные видеоролики по профилактике экстремизма и терроризма, подготовленные </w:t>
      </w:r>
      <w:r w:rsidR="00766F77">
        <w:rPr>
          <w:rFonts w:ascii="Times New Roman" w:hAnsi="Times New Roman" w:cs="Times New Roman"/>
          <w:color w:val="000000"/>
          <w:sz w:val="28"/>
          <w:szCs w:val="28"/>
        </w:rPr>
        <w:t>Малучиевым Г.С.</w:t>
      </w:r>
      <w:r w:rsidR="00DF5EFF" w:rsidRPr="00A971B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6F77">
        <w:rPr>
          <w:rFonts w:ascii="Times New Roman" w:hAnsi="Times New Roman" w:cs="Times New Roman"/>
          <w:color w:val="000000"/>
          <w:sz w:val="28"/>
          <w:szCs w:val="28"/>
        </w:rPr>
        <w:t xml:space="preserve">       А</w:t>
      </w:r>
      <w:r w:rsidRPr="00A971BE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дминистрация школы </w:t>
      </w:r>
      <w:r w:rsidR="00DF5EFF" w:rsidRPr="00A971BE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A971BE">
        <w:rPr>
          <w:rFonts w:ascii="Times New Roman" w:hAnsi="Times New Roman" w:cs="Times New Roman"/>
          <w:color w:val="000000"/>
          <w:sz w:val="28"/>
          <w:szCs w:val="28"/>
        </w:rPr>
        <w:t xml:space="preserve">учащиеся </w:t>
      </w:r>
      <w:r w:rsidR="00DF5EFF" w:rsidRPr="00A971BE">
        <w:rPr>
          <w:rFonts w:ascii="Times New Roman" w:hAnsi="Times New Roman" w:cs="Times New Roman"/>
          <w:color w:val="000000"/>
          <w:sz w:val="28"/>
          <w:szCs w:val="28"/>
        </w:rPr>
        <w:t>поблагодарили гостей за интересный познавательный правовой диалог</w:t>
      </w:r>
      <w:r w:rsidRPr="00A971B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F5EFF" w:rsidRPr="00A971BE" w:rsidRDefault="00DF5EFF" w:rsidP="00A971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971B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DF5EFF" w:rsidRPr="00B01087" w:rsidRDefault="00DF5EFF" w:rsidP="00B01087">
      <w:pPr>
        <w:rPr>
          <w:rFonts w:ascii="Times New Roman" w:hAnsi="Times New Roman" w:cs="Times New Roman"/>
          <w:sz w:val="24"/>
          <w:szCs w:val="24"/>
        </w:rPr>
      </w:pPr>
    </w:p>
    <w:sectPr w:rsidR="00DF5EFF" w:rsidRPr="00B01087" w:rsidSect="00931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147"/>
    <w:rsid w:val="001E5147"/>
    <w:rsid w:val="00370223"/>
    <w:rsid w:val="00766F77"/>
    <w:rsid w:val="00931518"/>
    <w:rsid w:val="00A971BE"/>
    <w:rsid w:val="00B01087"/>
    <w:rsid w:val="00DE48F0"/>
    <w:rsid w:val="00DF5EFF"/>
    <w:rsid w:val="00F6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F0C01-CAFA-4FC8-899A-CEDAB23D2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48F0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F5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Учетная запись Майкрософт</cp:lastModifiedBy>
  <cp:revision>2</cp:revision>
  <dcterms:created xsi:type="dcterms:W3CDTF">2023-01-18T11:47:00Z</dcterms:created>
  <dcterms:modified xsi:type="dcterms:W3CDTF">2023-01-18T11:47:00Z</dcterms:modified>
</cp:coreProperties>
</file>