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C1" w:rsidRPr="006D6259" w:rsidRDefault="006B37C1" w:rsidP="006B37C1">
      <w:pPr>
        <w:pStyle w:val="a3"/>
        <w:shd w:val="clear" w:color="auto" w:fill="FFFFFF"/>
        <w:spacing w:before="31" w:beforeAutospacing="0" w:after="31" w:afterAutospacing="0"/>
        <w:rPr>
          <w:color w:val="333333"/>
          <w:sz w:val="28"/>
          <w:szCs w:val="28"/>
        </w:rPr>
      </w:pPr>
    </w:p>
    <w:p w:rsidR="00BA1A08" w:rsidRPr="00BA1A08" w:rsidRDefault="00965E23" w:rsidP="00BA1A08">
      <w:pPr>
        <w:pStyle w:val="a3"/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И</w:t>
      </w:r>
      <w:r w:rsidR="00BA1A08" w:rsidRPr="00BA1A08">
        <w:rPr>
          <w:b/>
          <w:sz w:val="32"/>
          <w:szCs w:val="32"/>
        </w:rPr>
        <w:t>нформация</w:t>
      </w:r>
    </w:p>
    <w:p w:rsidR="00BA1A08" w:rsidRPr="00BA1A08" w:rsidRDefault="00BA1A08" w:rsidP="00BA1A08">
      <w:pPr>
        <w:pStyle w:val="a3"/>
        <w:jc w:val="center"/>
        <w:rPr>
          <w:b/>
          <w:sz w:val="32"/>
          <w:szCs w:val="32"/>
        </w:rPr>
      </w:pPr>
      <w:r w:rsidRPr="00BA1A08">
        <w:rPr>
          <w:b/>
          <w:sz w:val="32"/>
          <w:szCs w:val="32"/>
        </w:rPr>
        <w:t>о проведении международного дня солидарности в борьбе с терроризмом</w:t>
      </w:r>
    </w:p>
    <w:p w:rsidR="00BA1A08" w:rsidRPr="00BA1A08" w:rsidRDefault="00BA1A08" w:rsidP="00BA1A08">
      <w:pPr>
        <w:pStyle w:val="a3"/>
        <w:jc w:val="center"/>
        <w:rPr>
          <w:b/>
          <w:sz w:val="32"/>
          <w:szCs w:val="32"/>
        </w:rPr>
      </w:pPr>
      <w:r w:rsidRPr="00BA1A08">
        <w:rPr>
          <w:b/>
          <w:sz w:val="32"/>
          <w:szCs w:val="32"/>
        </w:rPr>
        <w:t>в МКОУ "Комсомольская СОШ"</w:t>
      </w:r>
    </w:p>
    <w:bookmarkEnd w:id="0"/>
    <w:p w:rsidR="00BA1A08" w:rsidRPr="00BA1A08" w:rsidRDefault="00BA1A08" w:rsidP="00BA1A08">
      <w:pPr>
        <w:pStyle w:val="a3"/>
        <w:jc w:val="center"/>
        <w:rPr>
          <w:b/>
          <w:sz w:val="32"/>
          <w:szCs w:val="32"/>
        </w:rPr>
      </w:pPr>
      <w:r w:rsidRPr="00BA1A08">
        <w:rPr>
          <w:b/>
          <w:sz w:val="32"/>
          <w:szCs w:val="32"/>
        </w:rPr>
        <w:t>3сен</w:t>
      </w:r>
      <w:r>
        <w:rPr>
          <w:b/>
          <w:sz w:val="32"/>
          <w:szCs w:val="32"/>
        </w:rPr>
        <w:t>т</w:t>
      </w:r>
      <w:r w:rsidRPr="00BA1A08">
        <w:rPr>
          <w:b/>
          <w:sz w:val="32"/>
          <w:szCs w:val="32"/>
        </w:rPr>
        <w:t>ябрь 2022 год.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 xml:space="preserve">В рамках проведения «Дня солидарности в борьбе с терроризмом» 3 сентября 2022 года учащиеся МКОУ "Комсомольская СОШ" приняли </w:t>
      </w:r>
      <w:proofErr w:type="gramStart"/>
      <w:r w:rsidRPr="006D6259">
        <w:rPr>
          <w:sz w:val="28"/>
          <w:szCs w:val="28"/>
        </w:rPr>
        <w:t>участие  мероприятиях</w:t>
      </w:r>
      <w:proofErr w:type="gramEnd"/>
      <w:r w:rsidRPr="006D6259">
        <w:rPr>
          <w:sz w:val="28"/>
          <w:szCs w:val="28"/>
        </w:rPr>
        <w:t>, посвящённых Дню солидарности в борьбе с терроризмом.   </w:t>
      </w:r>
    </w:p>
    <w:p w:rsidR="006B37C1" w:rsidRPr="006D6259" w:rsidRDefault="006B37C1" w:rsidP="006D6259">
      <w:pPr>
        <w:pStyle w:val="a3"/>
        <w:rPr>
          <w:sz w:val="28"/>
          <w:szCs w:val="28"/>
          <w:shd w:val="clear" w:color="auto" w:fill="FFFFFF"/>
        </w:rPr>
      </w:pPr>
      <w:r w:rsidRPr="006D6259">
        <w:rPr>
          <w:sz w:val="28"/>
          <w:szCs w:val="28"/>
          <w:shd w:val="clear" w:color="auto" w:fill="FFFFFF"/>
        </w:rPr>
        <w:t xml:space="preserve"> Мероприятия были посвящены трагедии в Беслане и другим трагедиям, которые причинили террористы во всём </w:t>
      </w:r>
      <w:proofErr w:type="gramStart"/>
      <w:r w:rsidRPr="006D6259">
        <w:rPr>
          <w:sz w:val="28"/>
          <w:szCs w:val="28"/>
          <w:shd w:val="clear" w:color="auto" w:fill="FFFFFF"/>
        </w:rPr>
        <w:t>мире .</w:t>
      </w:r>
      <w:proofErr w:type="gramEnd"/>
    </w:p>
    <w:p w:rsidR="006D6259" w:rsidRPr="006D6259" w:rsidRDefault="006B37C1" w:rsidP="006D6259">
      <w:pPr>
        <w:pStyle w:val="a3"/>
        <w:rPr>
          <w:sz w:val="28"/>
          <w:szCs w:val="28"/>
          <w:shd w:val="clear" w:color="auto" w:fill="FFFFFF"/>
        </w:rPr>
      </w:pPr>
      <w:r w:rsidRPr="006D6259">
        <w:rPr>
          <w:sz w:val="28"/>
          <w:szCs w:val="28"/>
          <w:shd w:val="clear" w:color="auto" w:fill="FFFFFF"/>
        </w:rPr>
        <w:t xml:space="preserve"> Мероприятия </w:t>
      </w:r>
      <w:proofErr w:type="gramStart"/>
      <w:r w:rsidRPr="006D6259">
        <w:rPr>
          <w:sz w:val="28"/>
          <w:szCs w:val="28"/>
          <w:shd w:val="clear" w:color="auto" w:fill="FFFFFF"/>
        </w:rPr>
        <w:t>« 3</w:t>
      </w:r>
      <w:proofErr w:type="gramEnd"/>
      <w:r w:rsidRPr="006D6259">
        <w:rPr>
          <w:sz w:val="28"/>
          <w:szCs w:val="28"/>
          <w:shd w:val="clear" w:color="auto" w:fill="FFFFFF"/>
        </w:rPr>
        <w:t xml:space="preserve"> сентября -день солидарности в борьбе с терроризмом» проводились с целью формирования у учащихся толерантности, сострадания, общероссийской гражданской идентичности, воспитанию патриотизма, уважения к Отечеству.</w:t>
      </w:r>
      <w:r w:rsidRPr="006D6259">
        <w:rPr>
          <w:sz w:val="28"/>
          <w:szCs w:val="28"/>
          <w:shd w:val="clear" w:color="auto" w:fill="FFFFFF"/>
        </w:rPr>
        <w:br/>
        <w:t>                В первую очередь ребята узнали о трагических событиях, знакомили с историей захвата школы в городе Беслан, о правильных действиях спецназа, освобождении школы и погибших, защищая заложников. Рассказывали о памятниках, посвященных трагическим событиям. Просмотрели видеофильмы и ролики о тех страшных днях.</w:t>
      </w:r>
      <w:r w:rsidRPr="006D6259">
        <w:rPr>
          <w:sz w:val="28"/>
          <w:szCs w:val="28"/>
          <w:shd w:val="clear" w:color="auto" w:fill="FFFFFF"/>
        </w:rPr>
        <w:br/>
        <w:t>                Так же ребята узнали об истории возникновения терроризма во всём мире и нашей стране.</w:t>
      </w:r>
      <w:r w:rsidRPr="006D6259">
        <w:rPr>
          <w:sz w:val="28"/>
          <w:szCs w:val="28"/>
          <w:shd w:val="clear" w:color="auto" w:fill="FFFFFF"/>
        </w:rPr>
        <w:br/>
        <w:t>                В ходе мероприятия освящались такие понятия, как «террористы», «заложники», время и дата происходящих событий, количество жертв.</w:t>
      </w:r>
      <w:r w:rsidRPr="006D6259">
        <w:rPr>
          <w:sz w:val="28"/>
          <w:szCs w:val="28"/>
          <w:shd w:val="clear" w:color="auto" w:fill="FFFFFF"/>
        </w:rPr>
        <w:br/>
        <w:t xml:space="preserve">                Так же говорили и о других трагедиях, совершенных </w:t>
      </w:r>
      <w:proofErr w:type="gramStart"/>
      <w:r w:rsidRPr="006D6259">
        <w:rPr>
          <w:sz w:val="28"/>
          <w:szCs w:val="28"/>
          <w:shd w:val="clear" w:color="auto" w:fill="FFFFFF"/>
        </w:rPr>
        <w:t>террористами:«</w:t>
      </w:r>
      <w:proofErr w:type="gramEnd"/>
      <w:r w:rsidRPr="006D6259">
        <w:rPr>
          <w:sz w:val="28"/>
          <w:szCs w:val="28"/>
          <w:shd w:val="clear" w:color="auto" w:fill="FFFFFF"/>
        </w:rPr>
        <w:t>Норд -ост», в США взрыв башен - близнецов и др.. Дети узнали о том, что в мире насчитывается около 820 террористических группировок, в которые входят 300 тыс. террористов.</w:t>
      </w:r>
      <w:r w:rsidRPr="006D6259">
        <w:rPr>
          <w:sz w:val="28"/>
          <w:szCs w:val="28"/>
          <w:shd w:val="clear" w:color="auto" w:fill="FFFFFF"/>
        </w:rPr>
        <w:br/>
        <w:t>                Основной задачей мероприятия было сформировать у учащихся нравственных ценностей, представлений о добре и зле, сущности милосердия, побуждение к активным поступкам во имя добра.</w:t>
      </w:r>
      <w:r w:rsidRPr="006D6259">
        <w:rPr>
          <w:sz w:val="28"/>
          <w:szCs w:val="28"/>
          <w:shd w:val="clear" w:color="auto" w:fill="FFFFFF"/>
        </w:rPr>
        <w:br/>
        <w:t>                Ребята почтили минутой молчания жертв террористов во всём мире.</w:t>
      </w:r>
    </w:p>
    <w:p w:rsidR="006D6259" w:rsidRPr="006D6259" w:rsidRDefault="006D6259" w:rsidP="006D6259">
      <w:pPr>
        <w:pStyle w:val="a3"/>
        <w:rPr>
          <w:sz w:val="28"/>
          <w:szCs w:val="28"/>
          <w:shd w:val="clear" w:color="auto" w:fill="FFFFFF"/>
        </w:rPr>
      </w:pPr>
      <w:r w:rsidRPr="006D6259">
        <w:rPr>
          <w:sz w:val="28"/>
          <w:szCs w:val="28"/>
          <w:shd w:val="clear" w:color="auto" w:fill="FFFFFF"/>
        </w:rPr>
        <w:lastRenderedPageBreak/>
        <w:t xml:space="preserve">Затем учащиеся посмотрели фильм "Золотая бронза" о жизни, о </w:t>
      </w:r>
      <w:proofErr w:type="gramStart"/>
      <w:r w:rsidRPr="006D6259">
        <w:rPr>
          <w:sz w:val="28"/>
          <w:szCs w:val="28"/>
          <w:shd w:val="clear" w:color="auto" w:fill="FFFFFF"/>
        </w:rPr>
        <w:t>радости  и</w:t>
      </w:r>
      <w:proofErr w:type="gramEnd"/>
      <w:r w:rsidRPr="006D6259">
        <w:rPr>
          <w:sz w:val="28"/>
          <w:szCs w:val="28"/>
          <w:shd w:val="clear" w:color="auto" w:fill="FFFFFF"/>
        </w:rPr>
        <w:t xml:space="preserve"> переживаниях четырех друзей, оказавшихся в заложниках в школе Беслана и выживших.</w:t>
      </w:r>
      <w:r w:rsidR="006B37C1" w:rsidRPr="006D6259">
        <w:rPr>
          <w:sz w:val="28"/>
          <w:szCs w:val="28"/>
          <w:shd w:val="clear" w:color="auto" w:fill="FFFFFF"/>
        </w:rPr>
        <w:br/>
        <w:t>                </w:t>
      </w:r>
      <w:proofErr w:type="gramStart"/>
      <w:r w:rsidR="006B37C1" w:rsidRPr="006D6259">
        <w:rPr>
          <w:sz w:val="28"/>
          <w:szCs w:val="28"/>
          <w:shd w:val="clear" w:color="auto" w:fill="FFFFFF"/>
        </w:rPr>
        <w:t>На  классных</w:t>
      </w:r>
      <w:proofErr w:type="gramEnd"/>
      <w:r w:rsidR="006B37C1" w:rsidRPr="006D6259">
        <w:rPr>
          <w:sz w:val="28"/>
          <w:szCs w:val="28"/>
          <w:shd w:val="clear" w:color="auto" w:fill="FFFFFF"/>
        </w:rPr>
        <w:t xml:space="preserve"> часах «Терроризм не имеет границ», </w:t>
      </w:r>
      <w:r w:rsidRPr="006D6259">
        <w:rPr>
          <w:sz w:val="28"/>
          <w:szCs w:val="28"/>
          <w:shd w:val="clear" w:color="auto" w:fill="FFFFFF"/>
        </w:rPr>
        <w:t xml:space="preserve">"Мы за МИР", </w:t>
      </w:r>
      <w:r w:rsidR="006B37C1" w:rsidRPr="006D6259">
        <w:rPr>
          <w:sz w:val="28"/>
          <w:szCs w:val="28"/>
          <w:shd w:val="clear" w:color="auto" w:fill="FFFFFF"/>
        </w:rPr>
        <w:t>которые прошли во 2д (</w:t>
      </w:r>
      <w:proofErr w:type="spellStart"/>
      <w:r w:rsidR="006B37C1" w:rsidRPr="006D6259">
        <w:rPr>
          <w:sz w:val="28"/>
          <w:szCs w:val="28"/>
          <w:shd w:val="clear" w:color="auto" w:fill="FFFFFF"/>
        </w:rPr>
        <w:t>кл.рук</w:t>
      </w:r>
      <w:proofErr w:type="spellEnd"/>
      <w:r w:rsidR="006B37C1" w:rsidRPr="006D6259">
        <w:rPr>
          <w:sz w:val="28"/>
          <w:szCs w:val="28"/>
          <w:shd w:val="clear" w:color="auto" w:fill="FFFFFF"/>
        </w:rPr>
        <w:t xml:space="preserve">. </w:t>
      </w:r>
      <w:proofErr w:type="spellStart"/>
      <w:r w:rsidR="006B37C1" w:rsidRPr="006D6259">
        <w:rPr>
          <w:sz w:val="28"/>
          <w:szCs w:val="28"/>
          <w:shd w:val="clear" w:color="auto" w:fill="FFFFFF"/>
        </w:rPr>
        <w:t>Бекмирзаева</w:t>
      </w:r>
      <w:proofErr w:type="spellEnd"/>
      <w:r w:rsidR="006B37C1" w:rsidRPr="006D6259">
        <w:rPr>
          <w:sz w:val="28"/>
          <w:szCs w:val="28"/>
          <w:shd w:val="clear" w:color="auto" w:fill="FFFFFF"/>
        </w:rPr>
        <w:t xml:space="preserve"> М.А.), </w:t>
      </w:r>
      <w:r w:rsidRPr="006D6259">
        <w:rPr>
          <w:sz w:val="28"/>
          <w:szCs w:val="28"/>
          <w:shd w:val="clear" w:color="auto" w:fill="FFFFFF"/>
        </w:rPr>
        <w:t>3</w:t>
      </w:r>
      <w:r w:rsidR="006B37C1" w:rsidRPr="006D6259">
        <w:rPr>
          <w:sz w:val="28"/>
          <w:szCs w:val="28"/>
          <w:shd w:val="clear" w:color="auto" w:fill="FFFFFF"/>
        </w:rPr>
        <w:t>а классе (</w:t>
      </w:r>
      <w:proofErr w:type="spellStart"/>
      <w:r w:rsidR="006B37C1" w:rsidRPr="006D6259">
        <w:rPr>
          <w:sz w:val="28"/>
          <w:szCs w:val="28"/>
          <w:shd w:val="clear" w:color="auto" w:fill="FFFFFF"/>
        </w:rPr>
        <w:t>Хайбулаева</w:t>
      </w:r>
      <w:proofErr w:type="spellEnd"/>
      <w:r w:rsidR="006B37C1" w:rsidRPr="006D6259">
        <w:rPr>
          <w:sz w:val="28"/>
          <w:szCs w:val="28"/>
          <w:shd w:val="clear" w:color="auto" w:fill="FFFFFF"/>
        </w:rPr>
        <w:t xml:space="preserve"> Л.Г.), 3б классе (</w:t>
      </w:r>
      <w:proofErr w:type="spellStart"/>
      <w:r w:rsidR="006B37C1" w:rsidRPr="006D6259">
        <w:rPr>
          <w:sz w:val="28"/>
          <w:szCs w:val="28"/>
          <w:shd w:val="clear" w:color="auto" w:fill="FFFFFF"/>
        </w:rPr>
        <w:t>Магомеднабиева</w:t>
      </w:r>
      <w:proofErr w:type="spellEnd"/>
      <w:r w:rsidR="006B37C1" w:rsidRPr="006D6259">
        <w:rPr>
          <w:sz w:val="28"/>
          <w:szCs w:val="28"/>
          <w:shd w:val="clear" w:color="auto" w:fill="FFFFFF"/>
        </w:rPr>
        <w:t xml:space="preserve"> С.М.), 4е классе (</w:t>
      </w:r>
      <w:proofErr w:type="spellStart"/>
      <w:r w:rsidR="006B37C1" w:rsidRPr="006D6259">
        <w:rPr>
          <w:sz w:val="28"/>
          <w:szCs w:val="28"/>
          <w:shd w:val="clear" w:color="auto" w:fill="FFFFFF"/>
        </w:rPr>
        <w:t>Абдулаева</w:t>
      </w:r>
      <w:proofErr w:type="spellEnd"/>
      <w:r w:rsidR="006B37C1" w:rsidRPr="006D6259">
        <w:rPr>
          <w:sz w:val="28"/>
          <w:szCs w:val="28"/>
          <w:shd w:val="clear" w:color="auto" w:fill="FFFFFF"/>
        </w:rPr>
        <w:t xml:space="preserve"> З.Д.), </w:t>
      </w:r>
      <w:r w:rsidRPr="006D6259">
        <w:rPr>
          <w:sz w:val="28"/>
          <w:szCs w:val="28"/>
          <w:shd w:val="clear" w:color="auto" w:fill="FFFFFF"/>
        </w:rPr>
        <w:t>3в классе (</w:t>
      </w:r>
      <w:proofErr w:type="spellStart"/>
      <w:r w:rsidRPr="006D6259">
        <w:rPr>
          <w:sz w:val="28"/>
          <w:szCs w:val="28"/>
          <w:shd w:val="clear" w:color="auto" w:fill="FFFFFF"/>
        </w:rPr>
        <w:t>Магомеддибирова</w:t>
      </w:r>
      <w:proofErr w:type="spellEnd"/>
      <w:r w:rsidRPr="006D6259">
        <w:rPr>
          <w:sz w:val="28"/>
          <w:szCs w:val="28"/>
          <w:shd w:val="clear" w:color="auto" w:fill="FFFFFF"/>
        </w:rPr>
        <w:t xml:space="preserve"> Б.Н.)</w:t>
      </w:r>
      <w:r w:rsidR="006B37C1" w:rsidRPr="006D6259">
        <w:rPr>
          <w:sz w:val="28"/>
          <w:szCs w:val="28"/>
          <w:shd w:val="clear" w:color="auto" w:fill="FFFFFF"/>
        </w:rPr>
        <w:t xml:space="preserve">  говорили о том</w:t>
      </w:r>
      <w:proofErr w:type="gramStart"/>
      <w:r w:rsidR="006B37C1" w:rsidRPr="006D6259">
        <w:rPr>
          <w:sz w:val="28"/>
          <w:szCs w:val="28"/>
          <w:shd w:val="clear" w:color="auto" w:fill="FFFFFF"/>
        </w:rPr>
        <w:t>.</w:t>
      </w:r>
      <w:proofErr w:type="gramEnd"/>
      <w:r w:rsidR="006B37C1" w:rsidRPr="006D6259">
        <w:rPr>
          <w:sz w:val="28"/>
          <w:szCs w:val="28"/>
          <w:shd w:val="clear" w:color="auto" w:fill="FFFFFF"/>
        </w:rPr>
        <w:t xml:space="preserve"> что важно помнить, что с терроризмом следует не только и не столько бороться, сколько предупреждать его возникновение. Не ради красивых слов говорить о необходимости уважения культурных и конфессиональных особенностей, права на сохранение мира для всех народов, населяющих Россию. Только толерантность и взаимоуважение позволят предупредить разрастание социальной базы терроризма и лишат преступников надежды на поддержку в обществе. Это лучшая профилактика экстремистских настроений.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Цели данных классных часов: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Вспомнить события сентября 2004 года в школе №1 города Беслана; 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Воспитывать уважение к памяти погибших; 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Вызвать осуждение к действиям террористов.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К классным часам были оформлены «Правила поведения при теракте», «Памятка по знаниям правил безопасности для детей», плакат «Посторонний предмет». В ходе мероприятия проведена также дидактическая игра «Антитеррор».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>учащиеся нарисовали рисунки, в которых отразили свое отношение к терроризму и его угрозе.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 xml:space="preserve">Также 3 сентября классные руководители 7а класса Ибрагимова Г.Д. и 7 д класса </w:t>
      </w:r>
      <w:proofErr w:type="spellStart"/>
      <w:r w:rsidRPr="006D6259">
        <w:rPr>
          <w:sz w:val="28"/>
          <w:szCs w:val="28"/>
        </w:rPr>
        <w:t>Магомседова</w:t>
      </w:r>
      <w:proofErr w:type="spellEnd"/>
      <w:r w:rsidRPr="006D6259">
        <w:rPr>
          <w:sz w:val="28"/>
          <w:szCs w:val="28"/>
        </w:rPr>
        <w:t xml:space="preserve"> Н.М. подготовили и провели мероприятие «Чёрный сентябрь», посвящённую Дню солидарности в борьбе с </w:t>
      </w:r>
      <w:proofErr w:type="gramStart"/>
      <w:r w:rsidRPr="006D6259">
        <w:rPr>
          <w:sz w:val="28"/>
          <w:szCs w:val="28"/>
        </w:rPr>
        <w:t>терроризмом  и</w:t>
      </w:r>
      <w:proofErr w:type="gramEnd"/>
      <w:r w:rsidRPr="006D6259">
        <w:rPr>
          <w:sz w:val="28"/>
          <w:szCs w:val="28"/>
        </w:rPr>
        <w:t xml:space="preserve"> памяти жертв терактов.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t xml:space="preserve">В ходе </w:t>
      </w:r>
      <w:proofErr w:type="gramStart"/>
      <w:r w:rsidRPr="006D6259">
        <w:rPr>
          <w:sz w:val="28"/>
          <w:szCs w:val="28"/>
        </w:rPr>
        <w:t>мероприятия</w:t>
      </w:r>
      <w:proofErr w:type="gramEnd"/>
      <w:r w:rsidRPr="006D6259">
        <w:rPr>
          <w:sz w:val="28"/>
          <w:szCs w:val="28"/>
        </w:rPr>
        <w:t xml:space="preserve"> учащиеся познакомились с хронологией трагических событий в Беслане, просмотрели документальные фильмы: «Думай, действуй, выживай», «Борьба с терроризмом», приняли активное участие в беседе «Мы вместе в борьбе с терроризмом», детьми были нарисованы плакаты с лозунгами против терроризма: «Так быть не должно», «Весь мир против террора».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proofErr w:type="spellStart"/>
      <w:r w:rsidRPr="006D6259">
        <w:rPr>
          <w:sz w:val="28"/>
          <w:szCs w:val="28"/>
        </w:rPr>
        <w:t>Гюльнара</w:t>
      </w:r>
      <w:proofErr w:type="spellEnd"/>
      <w:r w:rsidRPr="006D6259">
        <w:rPr>
          <w:sz w:val="28"/>
          <w:szCs w:val="28"/>
        </w:rPr>
        <w:t xml:space="preserve"> </w:t>
      </w:r>
      <w:proofErr w:type="spellStart"/>
      <w:r w:rsidRPr="006D6259">
        <w:rPr>
          <w:sz w:val="28"/>
          <w:szCs w:val="28"/>
        </w:rPr>
        <w:t>Джабуевна</w:t>
      </w:r>
      <w:proofErr w:type="spellEnd"/>
      <w:r w:rsidRPr="006D6259">
        <w:rPr>
          <w:sz w:val="28"/>
          <w:szCs w:val="28"/>
        </w:rPr>
        <w:t xml:space="preserve"> рассказала учащимся о правилах безопасности проведения при терактах, правилах безопасности на улице, в общественных местах, общественном транспорте.</w:t>
      </w:r>
    </w:p>
    <w:p w:rsidR="006B37C1" w:rsidRPr="006D6259" w:rsidRDefault="006B37C1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</w:rPr>
        <w:lastRenderedPageBreak/>
        <w:t>Никто из присутствующих не остался равнодушным к страшной беде, которая 1 сентября 2004 года потрясла нашу страну.</w:t>
      </w:r>
    </w:p>
    <w:p w:rsidR="006D6259" w:rsidRPr="006D6259" w:rsidRDefault="006D6259" w:rsidP="006D6259">
      <w:pPr>
        <w:pStyle w:val="a3"/>
        <w:rPr>
          <w:sz w:val="28"/>
          <w:szCs w:val="28"/>
        </w:rPr>
      </w:pPr>
      <w:r w:rsidRPr="006D6259">
        <w:rPr>
          <w:sz w:val="28"/>
          <w:szCs w:val="28"/>
          <w:shd w:val="clear" w:color="auto" w:fill="FFFFFF"/>
        </w:rPr>
        <w:t>  Сегодня весь мир должен объединиться в борьбе с жестокостью и терроризмом. Ведь чужой беды не бывает, горе не имеет национальных и религиозных различий. Нужно помнить, что в наших собственных силах обезопасить себя и окружающих!</w:t>
      </w:r>
    </w:p>
    <w:p w:rsidR="00080465" w:rsidRPr="006D6259" w:rsidRDefault="00080465" w:rsidP="006D6259">
      <w:pPr>
        <w:pStyle w:val="a3"/>
        <w:rPr>
          <w:sz w:val="28"/>
          <w:szCs w:val="28"/>
        </w:rPr>
      </w:pPr>
    </w:p>
    <w:sectPr w:rsidR="00080465" w:rsidRPr="006D6259" w:rsidSect="00080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C1"/>
    <w:rsid w:val="00080465"/>
    <w:rsid w:val="006B37C1"/>
    <w:rsid w:val="006D6259"/>
    <w:rsid w:val="00965E23"/>
    <w:rsid w:val="00BA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F48D6-8223-4FA4-A345-47444E23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B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B3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Учетная запись Майкрософт</cp:lastModifiedBy>
  <cp:revision>2</cp:revision>
  <dcterms:created xsi:type="dcterms:W3CDTF">2023-01-18T11:54:00Z</dcterms:created>
  <dcterms:modified xsi:type="dcterms:W3CDTF">2023-01-18T11:54:00Z</dcterms:modified>
</cp:coreProperties>
</file>